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DE" w:rsidRPr="00E90530" w:rsidRDefault="007557DE" w:rsidP="00BF2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0530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7557DE" w:rsidRPr="00054972" w:rsidRDefault="007557DE" w:rsidP="00BF22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90530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E90530">
        <w:rPr>
          <w:rFonts w:ascii="Times New Roman" w:hAnsi="Times New Roman" w:cs="Times New Roman"/>
          <w:sz w:val="20"/>
          <w:szCs w:val="20"/>
        </w:rPr>
        <w:t xml:space="preserve"> право в </w:t>
      </w:r>
      <w:r w:rsidRPr="00054972">
        <w:rPr>
          <w:rFonts w:ascii="Times New Roman" w:hAnsi="Times New Roman" w:cs="Times New Roman"/>
          <w:sz w:val="20"/>
          <w:szCs w:val="20"/>
        </w:rPr>
        <w:t>соответствии с Федеральным законом от 11.07.2001 № 95-ФЗ</w:t>
      </w:r>
    </w:p>
    <w:p w:rsidR="007557DE" w:rsidRDefault="007557DE" w:rsidP="00BF2241">
      <w:pPr>
        <w:spacing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«</w:t>
      </w:r>
      <w:r w:rsidRPr="00054972">
        <w:rPr>
          <w:rFonts w:ascii="Times New Roman" w:hAnsi="Times New Roman" w:cs="Times New Roman"/>
          <w:sz w:val="20"/>
          <w:szCs w:val="20"/>
        </w:rPr>
        <w:t>О политических партиях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054972">
        <w:rPr>
          <w:rFonts w:ascii="Times New Roman" w:hAnsi="Times New Roman" w:cs="Times New Roman"/>
          <w:sz w:val="20"/>
          <w:szCs w:val="20"/>
        </w:rPr>
        <w:t xml:space="preserve"> и Федеральным законом от 12.06.2002 № 67-ФЗ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054972">
        <w:rPr>
          <w:rFonts w:ascii="Times New Roman" w:hAnsi="Times New Roman" w:cs="Times New Roman"/>
          <w:sz w:val="20"/>
          <w:szCs w:val="20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054972">
        <w:rPr>
          <w:rFonts w:ascii="Times New Roman" w:hAnsi="Times New Roman" w:cs="Times New Roman"/>
          <w:sz w:val="20"/>
          <w:szCs w:val="20"/>
        </w:rPr>
        <w:t xml:space="preserve"> принимать участие в качестве избирательных объединений </w:t>
      </w:r>
      <w:r w:rsidRPr="00054972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Pr="00054972">
        <w:rPr>
          <w:rFonts w:ascii="Times New Roman" w:hAnsi="Times New Roman" w:cs="Times New Roman"/>
          <w:sz w:val="20"/>
          <w:szCs w:val="20"/>
        </w:rPr>
        <w:t xml:space="preserve">выборах </w:t>
      </w:r>
      <w:r>
        <w:rPr>
          <w:rFonts w:ascii="Times New Roman" w:hAnsi="Times New Roman" w:cs="Times New Roman"/>
          <w:sz w:val="20"/>
          <w:szCs w:val="20"/>
        </w:rPr>
        <w:t xml:space="preserve">главы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Большелычакского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Фроловского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054972">
        <w:rPr>
          <w:rFonts w:ascii="Times New Roman" w:hAnsi="Times New Roman" w:cs="Times New Roman"/>
          <w:sz w:val="20"/>
          <w:szCs w:val="20"/>
        </w:rPr>
        <w:t xml:space="preserve">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12" w:type="dxa"/>
          </w:tcPr>
          <w:p w:rsidR="007557DE" w:rsidRPr="00BF2241" w:rsidRDefault="007557DE" w:rsidP="005D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«Союз пенсионеров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«Федерация дзюдо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защиты прав потребителей образовательных услуг»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спортивная общественная организация инвалидов «Всероссийская Федерация восточных единобо</w:t>
            </w:r>
            <w:proofErr w:type="gram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рств гл</w:t>
            </w:r>
            <w:proofErr w:type="gram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ухих»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«ВСЕРОССИЙСКИЙ ЛЕНИНСКИЙ КОММУНИСТИЧЕСКИЙ СОЮЗ МОЛОДЕЖИ»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нокдаун </w:t>
            </w: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каратэ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Брейк-данса»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«Федерация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 поддержки сферы занятости </w:t>
            </w: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управления персоналом «Кадровый работник»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мыльного футбола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хоккея 4х4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«Ассоциация почетных граждан, наставников и талантливой молодежи»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7DE" w:rsidRPr="00E3638C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BF224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РОССИЙСКАЯ ПАРТИЯ СВОБОДЫ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 СПРАВЕДЛИВОСТИ</w:t>
            </w:r>
          </w:p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BF2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BF2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7557DE" w:rsidRPr="00CD5847" w:rsidTr="005D34F2">
        <w:trPr>
          <w:trHeight w:val="459"/>
        </w:trPr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7557D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Политическая партия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«НОВЫЕ ЛЮДИ»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</w:tcPr>
          <w:p w:rsidR="007557DE" w:rsidRPr="00BF2241" w:rsidRDefault="007557DE" w:rsidP="005D34F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организаций профсоюзов «Волгоградский областной Совет профессиональных союзов»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травмы» инвалиды войны»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районная организация профсоюза работников народного образования и науки РФ </w:t>
            </w:r>
            <w:proofErr w:type="spellStart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Фроловского</w:t>
            </w:r>
            <w:proofErr w:type="spellEnd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г. Фролово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</w:t>
            </w:r>
            <w:proofErr w:type="spellStart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Фроловской</w:t>
            </w:r>
            <w:proofErr w:type="spellEnd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ЦРБ Волгоградской областной организации профсоюза работников здравоохранения РФ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«Федерация каратэ»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«Центр содействия реализации молодежных инициатив «Лидер»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«Большая Семья»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«Движение автомобилистов»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«Российские Студенческие Отряды»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«АГРАРИИ. РАБОЧИЕ. СЕМЬЯ. АРМИЯ» ПАТРИОТЫ ВОЛГА ДОН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власть»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BF2241" w:rsidRPr="00CD5847" w:rsidTr="005D34F2">
        <w:tc>
          <w:tcPr>
            <w:tcW w:w="959" w:type="dxa"/>
          </w:tcPr>
          <w:p w:rsidR="00BF2241" w:rsidRPr="00BF2241" w:rsidRDefault="00BF2241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2241" w:rsidRPr="00BF2241" w:rsidRDefault="00BF2241" w:rsidP="00BF22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Фроловское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местное отделение </w:t>
            </w: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BF2241" w:rsidRPr="00BF2241" w:rsidRDefault="00BF2241" w:rsidP="00BF22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Фроловское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местное отделение П</w:t>
            </w: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BF2241" w:rsidRPr="00CD5847" w:rsidTr="005D34F2">
        <w:tc>
          <w:tcPr>
            <w:tcW w:w="959" w:type="dxa"/>
          </w:tcPr>
          <w:p w:rsidR="00BF2241" w:rsidRPr="00BF2241" w:rsidRDefault="00BF2241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2241" w:rsidRPr="00BF2241" w:rsidRDefault="00BF2241" w:rsidP="00BF22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Фроловское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районное местное отделение </w:t>
            </w: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BF2241" w:rsidRPr="00BF2241" w:rsidRDefault="00BF2241" w:rsidP="00BF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Фроловское</w:t>
            </w:r>
            <w:proofErr w:type="spellEnd"/>
            <w:r w:rsidRPr="00BF2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районное местное отделение П</w:t>
            </w: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BF2241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BF2241" w:rsidRPr="00CD5847" w:rsidTr="005D34F2">
        <w:tc>
          <w:tcPr>
            <w:tcW w:w="959" w:type="dxa"/>
          </w:tcPr>
          <w:p w:rsidR="00BF2241" w:rsidRPr="00BF2241" w:rsidRDefault="00BF2241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2241" w:rsidRPr="00BF2241" w:rsidRDefault="00BF2241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Фроловское</w:t>
            </w:r>
            <w:proofErr w:type="spellEnd"/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BF2241" w:rsidRPr="00CD5847" w:rsidTr="005D34F2">
        <w:tc>
          <w:tcPr>
            <w:tcW w:w="959" w:type="dxa"/>
          </w:tcPr>
          <w:p w:rsidR="00BF2241" w:rsidRPr="00BF2241" w:rsidRDefault="00BF2241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2241" w:rsidRPr="00BF2241" w:rsidRDefault="00BF2241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Фроловское</w:t>
            </w:r>
            <w:proofErr w:type="spellEnd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 местное отделение политической партии ЛДПР – Либерально-демократической партии России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BF2241" w:rsidRPr="00CD5847" w:rsidTr="005D34F2">
        <w:tc>
          <w:tcPr>
            <w:tcW w:w="959" w:type="dxa"/>
          </w:tcPr>
          <w:p w:rsidR="00BF2241" w:rsidRPr="00BF2241" w:rsidRDefault="00BF2241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BF2241" w:rsidRPr="00BF2241" w:rsidRDefault="00BF2241" w:rsidP="00BF22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Социалистической политической партии «СПРАВЕДЛИВАЯ РОССИЯ – ПАТРИОТЫ – ЗА ПРАВДУ» </w:t>
            </w:r>
            <w:proofErr w:type="gramStart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Фроловском</w:t>
            </w:r>
            <w:proofErr w:type="gramEnd"/>
            <w:r w:rsidRPr="00BF2241">
              <w:rPr>
                <w:rFonts w:ascii="Times New Roman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7557DE" w:rsidRPr="00CD5847" w:rsidTr="005D34F2">
        <w:tc>
          <w:tcPr>
            <w:tcW w:w="959" w:type="dxa"/>
          </w:tcPr>
          <w:p w:rsidR="007557DE" w:rsidRPr="00BF2241" w:rsidRDefault="007557DE" w:rsidP="005D34F2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2" w:type="dxa"/>
            <w:vAlign w:val="center"/>
          </w:tcPr>
          <w:p w:rsidR="007557DE" w:rsidRPr="00BF2241" w:rsidRDefault="007557DE" w:rsidP="005D34F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41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</w:tbl>
    <w:p w:rsidR="007557DE" w:rsidRDefault="007557DE" w:rsidP="007557DE"/>
    <w:p w:rsidR="000567CB" w:rsidRDefault="000567CB"/>
    <w:sectPr w:rsidR="000567CB" w:rsidSect="00CD584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2241">
      <w:pPr>
        <w:spacing w:after="0" w:line="240" w:lineRule="auto"/>
      </w:pPr>
      <w:r>
        <w:separator/>
      </w:r>
    </w:p>
  </w:endnote>
  <w:endnote w:type="continuationSeparator" w:id="0">
    <w:p w:rsidR="00000000" w:rsidRDefault="00BF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2241">
      <w:pPr>
        <w:spacing w:after="0" w:line="240" w:lineRule="auto"/>
      </w:pPr>
      <w:r>
        <w:separator/>
      </w:r>
    </w:p>
  </w:footnote>
  <w:footnote w:type="continuationSeparator" w:id="0">
    <w:p w:rsidR="00000000" w:rsidRDefault="00BF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03BC" w:rsidRPr="00E3638C" w:rsidRDefault="007557D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224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03BC" w:rsidRDefault="00BF22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30A89"/>
    <w:multiLevelType w:val="hybridMultilevel"/>
    <w:tmpl w:val="B59A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DE"/>
    <w:rsid w:val="000567CB"/>
    <w:rsid w:val="007557DE"/>
    <w:rsid w:val="00B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DE"/>
  </w:style>
  <w:style w:type="paragraph" w:styleId="a6">
    <w:name w:val="footer"/>
    <w:basedOn w:val="a"/>
    <w:link w:val="a7"/>
    <w:uiPriority w:val="99"/>
    <w:unhideWhenUsed/>
    <w:rsid w:val="0075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DE"/>
  </w:style>
  <w:style w:type="paragraph" w:styleId="a8">
    <w:name w:val="List Paragraph"/>
    <w:basedOn w:val="a"/>
    <w:uiPriority w:val="34"/>
    <w:qFormat/>
    <w:rsid w:val="0075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DE"/>
  </w:style>
  <w:style w:type="paragraph" w:styleId="a6">
    <w:name w:val="footer"/>
    <w:basedOn w:val="a"/>
    <w:link w:val="a7"/>
    <w:uiPriority w:val="99"/>
    <w:unhideWhenUsed/>
    <w:rsid w:val="0075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DE"/>
  </w:style>
  <w:style w:type="paragraph" w:styleId="a8">
    <w:name w:val="List Paragraph"/>
    <w:basedOn w:val="a"/>
    <w:uiPriority w:val="34"/>
    <w:qFormat/>
    <w:rsid w:val="0075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5880</Words>
  <Characters>33517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</cp:revision>
  <dcterms:created xsi:type="dcterms:W3CDTF">2022-09-07T13:18:00Z</dcterms:created>
  <dcterms:modified xsi:type="dcterms:W3CDTF">2022-09-07T13:43:00Z</dcterms:modified>
</cp:coreProperties>
</file>