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Default="000519BF" w:rsidP="00254858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7E2030" w:rsidRPr="007E2030">
        <w:rPr>
          <w:rFonts w:ascii="PT Astra Serif" w:hAnsi="PT Astra Serif" w:cs="Times New Roman"/>
          <w:sz w:val="20"/>
          <w:szCs w:val="20"/>
        </w:rPr>
        <w:t xml:space="preserve">главы </w:t>
      </w:r>
      <w:proofErr w:type="spellStart"/>
      <w:r w:rsidR="007E2030" w:rsidRPr="007E2030">
        <w:rPr>
          <w:rFonts w:ascii="PT Astra Serif" w:hAnsi="PT Astra Serif" w:cs="Times New Roman"/>
          <w:sz w:val="20"/>
          <w:szCs w:val="20"/>
        </w:rPr>
        <w:t>Большебабинского</w:t>
      </w:r>
      <w:proofErr w:type="spellEnd"/>
      <w:r w:rsidR="007E2030" w:rsidRPr="007E2030">
        <w:rPr>
          <w:rFonts w:ascii="PT Astra Serif" w:hAnsi="PT Astra Serif" w:cs="Times New Roman"/>
          <w:sz w:val="20"/>
          <w:szCs w:val="20"/>
        </w:rPr>
        <w:t xml:space="preserve"> сельского поселения Алексеевского муниципально</w:t>
      </w:r>
      <w:r w:rsidR="003F3845">
        <w:rPr>
          <w:rFonts w:ascii="PT Astra Serif" w:hAnsi="PT Astra Serif" w:cs="Times New Roman"/>
          <w:sz w:val="20"/>
          <w:szCs w:val="20"/>
        </w:rPr>
        <w:t>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Региональное отделение Всероссийской политической партии ПАРТИЯ ЗА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3F2183" w:rsidRPr="00732CCA" w:rsidTr="008A319A">
        <w:tc>
          <w:tcPr>
            <w:tcW w:w="1433" w:type="dxa"/>
          </w:tcPr>
          <w:p w:rsidR="003F2183" w:rsidRPr="00732CCA" w:rsidRDefault="003F2183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F2183" w:rsidRPr="00732CCA" w:rsidRDefault="003F2183" w:rsidP="003F2183">
            <w:pPr>
              <w:rPr>
                <w:rFonts w:ascii="PT Astra Serif" w:hAnsi="PT Astra Serif"/>
                <w:sz w:val="20"/>
                <w:szCs w:val="20"/>
              </w:rPr>
            </w:pPr>
            <w:r w:rsidRPr="003F2183">
              <w:rPr>
                <w:rFonts w:ascii="PT Astra Serif" w:hAnsi="PT Astra Serif"/>
                <w:sz w:val="20"/>
                <w:szCs w:val="20"/>
              </w:rPr>
              <w:t>Алексеевское местное отделение Всероссийской политической партии «ЕДИНАЯ РОССИЯ»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3F2183">
              <w:rPr>
                <w:rFonts w:ascii="PT Astra Serif" w:hAnsi="PT Astra Serif"/>
                <w:sz w:val="20"/>
                <w:szCs w:val="20"/>
              </w:rPr>
              <w:t>Алексеевское местное отделение Партии «ЕДИНАЯ РОССИЯ»</w:t>
            </w:r>
          </w:p>
        </w:tc>
      </w:tr>
      <w:tr w:rsidR="003F2183" w:rsidRPr="00732CCA" w:rsidTr="008A319A">
        <w:tc>
          <w:tcPr>
            <w:tcW w:w="1433" w:type="dxa"/>
          </w:tcPr>
          <w:p w:rsidR="003F2183" w:rsidRPr="00732CCA" w:rsidRDefault="003F2183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F2183" w:rsidRPr="00732CCA" w:rsidRDefault="008B2BC8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8B2BC8">
              <w:rPr>
                <w:rFonts w:ascii="PT Astra Serif" w:hAnsi="PT Astra Serif"/>
                <w:sz w:val="20"/>
                <w:szCs w:val="20"/>
              </w:rPr>
              <w:t>Алексеевское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F2183" w:rsidRPr="00732CCA" w:rsidTr="008A319A">
        <w:tc>
          <w:tcPr>
            <w:tcW w:w="1433" w:type="dxa"/>
          </w:tcPr>
          <w:p w:rsidR="003F2183" w:rsidRPr="00732CCA" w:rsidRDefault="003F2183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F2183" w:rsidRPr="00732CCA" w:rsidRDefault="00E50732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E50732">
              <w:rPr>
                <w:rFonts w:ascii="PT Astra Serif" w:hAnsi="PT Astra Serif"/>
                <w:sz w:val="20"/>
                <w:szCs w:val="20"/>
              </w:rPr>
              <w:t>Алексеевское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E50732" w:rsidRPr="00732CCA" w:rsidTr="008A319A">
        <w:tc>
          <w:tcPr>
            <w:tcW w:w="1433" w:type="dxa"/>
          </w:tcPr>
          <w:p w:rsidR="00E50732" w:rsidRPr="00732CCA" w:rsidRDefault="00E5073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E50732" w:rsidRPr="00E50732" w:rsidRDefault="002E5108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2E5108">
              <w:rPr>
                <w:rFonts w:ascii="PT Astra Serif" w:hAnsi="PT Astra Serif"/>
                <w:sz w:val="20"/>
                <w:szCs w:val="20"/>
              </w:rPr>
              <w:t>Местное отделение Социалистической политической партии «СПРАВЕДЛИВАЯ РОССИЯ – ПАТРИОТЫ - ЗА ПРАВДУ» в Алексеевском районе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B16AB7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 xml:space="preserve"> в Афганистане и военной травмы «И</w:t>
            </w:r>
            <w:r w:rsidRPr="00732CCA">
              <w:rPr>
                <w:rFonts w:ascii="PT Astra Serif" w:hAnsi="PT Astra Serif"/>
                <w:sz w:val="20"/>
                <w:szCs w:val="20"/>
              </w:rPr>
              <w:t>нвалиды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52" w:rsidRDefault="00E00552">
      <w:pPr>
        <w:spacing w:after="0" w:line="240" w:lineRule="auto"/>
      </w:pPr>
      <w:r>
        <w:separator/>
      </w:r>
    </w:p>
  </w:endnote>
  <w:endnote w:type="continuationSeparator" w:id="0">
    <w:p w:rsidR="00E00552" w:rsidRDefault="00E0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52" w:rsidRDefault="00E00552">
      <w:pPr>
        <w:spacing w:after="0" w:line="240" w:lineRule="auto"/>
      </w:pPr>
      <w:r>
        <w:separator/>
      </w:r>
    </w:p>
  </w:footnote>
  <w:footnote w:type="continuationSeparator" w:id="0">
    <w:p w:rsidR="00E00552" w:rsidRDefault="00E0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5108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95134"/>
    <w:rsid w:val="002D2C88"/>
    <w:rsid w:val="002E5108"/>
    <w:rsid w:val="00304BB8"/>
    <w:rsid w:val="00367F44"/>
    <w:rsid w:val="00375050"/>
    <w:rsid w:val="0038332B"/>
    <w:rsid w:val="003A57BB"/>
    <w:rsid w:val="003B10F7"/>
    <w:rsid w:val="003B4010"/>
    <w:rsid w:val="003C3FAE"/>
    <w:rsid w:val="003D1AA7"/>
    <w:rsid w:val="003F2183"/>
    <w:rsid w:val="003F26E4"/>
    <w:rsid w:val="003F3845"/>
    <w:rsid w:val="003F49AE"/>
    <w:rsid w:val="003F7797"/>
    <w:rsid w:val="00407969"/>
    <w:rsid w:val="00433D75"/>
    <w:rsid w:val="0046451A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5C6DE1"/>
    <w:rsid w:val="00630529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22DA7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E2030"/>
    <w:rsid w:val="007F11B0"/>
    <w:rsid w:val="00810DE2"/>
    <w:rsid w:val="00812672"/>
    <w:rsid w:val="00850203"/>
    <w:rsid w:val="00874176"/>
    <w:rsid w:val="008A319A"/>
    <w:rsid w:val="008B2BC8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32134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16AB7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A4359"/>
    <w:rsid w:val="00CC70EF"/>
    <w:rsid w:val="00CD3A7A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00552"/>
    <w:rsid w:val="00E14D39"/>
    <w:rsid w:val="00E2798D"/>
    <w:rsid w:val="00E50732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024F-7A01-4DED-933E-DD21E213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20</Pages>
  <Words>6334</Words>
  <Characters>36104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300</cp:revision>
  <cp:lastPrinted>2023-06-13T14:09:00Z</cp:lastPrinted>
  <dcterms:created xsi:type="dcterms:W3CDTF">2022-06-27T12:58:00Z</dcterms:created>
  <dcterms:modified xsi:type="dcterms:W3CDTF">2025-07-29T09:50:00Z</dcterms:modified>
</cp:coreProperties>
</file>