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51" w:rsidRPr="002C2D32" w:rsidRDefault="008651B9" w:rsidP="00B84C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C2D32">
        <w:rPr>
          <w:rFonts w:ascii="PT Astra Serif" w:hAnsi="PT Astra Serif" w:cs="Times New Roman"/>
          <w:b/>
          <w:sz w:val="28"/>
          <w:szCs w:val="28"/>
        </w:rPr>
        <w:t xml:space="preserve">Информация о </w:t>
      </w:r>
      <w:r w:rsidR="00BA2DFF" w:rsidRPr="002C2D32">
        <w:rPr>
          <w:rFonts w:ascii="PT Astra Serif" w:hAnsi="PT Astra Serif" w:cs="Times New Roman"/>
          <w:b/>
          <w:sz w:val="28"/>
          <w:szCs w:val="28"/>
        </w:rPr>
        <w:t>нормотворческой деятельности органов государственной власти Волгоградской области в сфере капитального ремонта общего имущества в многоквартирных домах</w:t>
      </w:r>
      <w:r w:rsidR="00465551" w:rsidRPr="002C2D32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A2DFF" w:rsidRDefault="00465551" w:rsidP="00163C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C2D32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6F6B08">
        <w:rPr>
          <w:rFonts w:ascii="PT Astra Serif" w:hAnsi="PT Astra Serif" w:cs="Times New Roman"/>
          <w:b/>
          <w:sz w:val="28"/>
          <w:szCs w:val="28"/>
        </w:rPr>
        <w:t>30</w:t>
      </w:r>
      <w:r w:rsidRPr="002C2D32">
        <w:rPr>
          <w:rFonts w:ascii="PT Astra Serif" w:hAnsi="PT Astra Serif" w:cs="Times New Roman"/>
          <w:b/>
          <w:sz w:val="28"/>
          <w:szCs w:val="28"/>
        </w:rPr>
        <w:t>.</w:t>
      </w:r>
      <w:r w:rsidR="00B75291">
        <w:rPr>
          <w:rFonts w:ascii="PT Astra Serif" w:hAnsi="PT Astra Serif" w:cs="Times New Roman"/>
          <w:b/>
          <w:sz w:val="28"/>
          <w:szCs w:val="28"/>
        </w:rPr>
        <w:t>11</w:t>
      </w:r>
      <w:r w:rsidRPr="002C2D32">
        <w:rPr>
          <w:rFonts w:ascii="PT Astra Serif" w:hAnsi="PT Astra Serif" w:cs="Times New Roman"/>
          <w:b/>
          <w:sz w:val="28"/>
          <w:szCs w:val="28"/>
        </w:rPr>
        <w:t>.202</w:t>
      </w:r>
      <w:r w:rsidR="003B5506">
        <w:rPr>
          <w:rFonts w:ascii="PT Astra Serif" w:hAnsi="PT Astra Serif" w:cs="Times New Roman"/>
          <w:b/>
          <w:sz w:val="28"/>
          <w:szCs w:val="28"/>
        </w:rPr>
        <w:t>5</w:t>
      </w:r>
    </w:p>
    <w:p w:rsidR="00163C8C" w:rsidRPr="00163C8C" w:rsidRDefault="00163C8C" w:rsidP="00163C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90" w:rsidRPr="002C2D32" w:rsidRDefault="007F0A90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Согласно пункту «к» </w:t>
      </w:r>
      <w:r w:rsidR="008D5147" w:rsidRPr="002C2D32">
        <w:rPr>
          <w:rFonts w:ascii="PT Astra Serif" w:hAnsi="PT Astra Serif" w:cs="Times New Roman"/>
          <w:sz w:val="28"/>
          <w:szCs w:val="28"/>
        </w:rPr>
        <w:t>части 1 статьи 72 Конституции Российской Федерации жилищное законодательство находится в совместном ведении Российской Федерации и субъектов Российской Федерации.</w:t>
      </w:r>
    </w:p>
    <w:p w:rsidR="008D5147" w:rsidRPr="002C2D32" w:rsidRDefault="008D5147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>Пунктами 2 и 6 статьи 5 Жилищного кодекса Российской Федерации определено, что жилищное законодательство состоит из Жилищного кодекса Российской Федерации, принятых в соответствии с настоящим Кодексом других федеральных законов, а также изданных в соответствии с ними 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принятых законов и иных нормативных правовых актов субъектов Российской</w:t>
      </w:r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Федерации, нормативных правовых актов органов местного самоуправления.</w:t>
      </w:r>
    </w:p>
    <w:p w:rsidR="008D5147" w:rsidRPr="002C2D32" w:rsidRDefault="008D5147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Органы государственной власти субъектов Российской Федерации могут принимать законы и иные нормативные правовые акты, содержащие нормы, регулирующие жилищные отношения, в пределах своих полномочий на основании Жилищно</w:t>
      </w:r>
      <w:r w:rsidR="00F72577" w:rsidRPr="002C2D32">
        <w:rPr>
          <w:rFonts w:ascii="PT Astra Serif" w:hAnsi="PT Astra Serif" w:cs="Times New Roman"/>
          <w:sz w:val="28"/>
          <w:szCs w:val="28"/>
        </w:rPr>
        <w:t>го кодекса Российской Федерации</w:t>
      </w:r>
      <w:r w:rsidR="00803504">
        <w:rPr>
          <w:rFonts w:ascii="PT Astra Serif" w:hAnsi="PT Astra Serif" w:cs="Times New Roman"/>
          <w:sz w:val="28"/>
          <w:szCs w:val="28"/>
        </w:rPr>
        <w:t>,</w:t>
      </w:r>
      <w:r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="00F44FDB" w:rsidRPr="002C2D32">
        <w:rPr>
          <w:rFonts w:ascii="PT Astra Serif" w:hAnsi="PT Astra Serif" w:cs="Times New Roman"/>
          <w:sz w:val="28"/>
          <w:szCs w:val="28"/>
        </w:rPr>
        <w:t xml:space="preserve">а также других федеральных законов, </w:t>
      </w:r>
      <w:r w:rsidRPr="002C2D32">
        <w:rPr>
          <w:rFonts w:ascii="PT Astra Serif" w:hAnsi="PT Astra Serif" w:cs="Times New Roman"/>
          <w:sz w:val="28"/>
          <w:szCs w:val="28"/>
        </w:rPr>
        <w:t xml:space="preserve">принятых в соответствии с </w:t>
      </w:r>
      <w:r w:rsidR="00BD67B4" w:rsidRPr="002C2D32">
        <w:rPr>
          <w:rFonts w:ascii="PT Astra Serif" w:hAnsi="PT Astra Serif" w:cs="Times New Roman"/>
          <w:sz w:val="28"/>
          <w:szCs w:val="28"/>
        </w:rPr>
        <w:t>Жилищным кодексом Российской Федерации</w:t>
      </w:r>
      <w:r w:rsidRPr="002C2D32">
        <w:rPr>
          <w:rFonts w:ascii="PT Astra Serif" w:hAnsi="PT Astra Serif" w:cs="Times New Roman"/>
          <w:sz w:val="28"/>
          <w:szCs w:val="28"/>
        </w:rPr>
        <w:t>.</w:t>
      </w:r>
    </w:p>
    <w:p w:rsidR="009268FF" w:rsidRPr="002C2D32" w:rsidRDefault="009268FF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Федеральным</w:t>
      </w:r>
      <w:r w:rsidR="00BA2DFF" w:rsidRPr="002C2D32">
        <w:rPr>
          <w:rFonts w:ascii="PT Astra Serif" w:hAnsi="PT Astra Serif" w:cs="Times New Roman"/>
          <w:sz w:val="28"/>
          <w:szCs w:val="28"/>
        </w:rPr>
        <w:t xml:space="preserve"> закон</w:t>
      </w:r>
      <w:r w:rsidRPr="002C2D32">
        <w:rPr>
          <w:rFonts w:ascii="PT Astra Serif" w:hAnsi="PT Astra Serif" w:cs="Times New Roman"/>
          <w:sz w:val="28"/>
          <w:szCs w:val="28"/>
        </w:rPr>
        <w:t>ом от 25.12.2012 № 271-ФЗ «</w:t>
      </w:r>
      <w:r w:rsidR="00BA2DFF" w:rsidRPr="002C2D32">
        <w:rPr>
          <w:rFonts w:ascii="PT Astra Serif" w:hAnsi="PT Astra Serif" w:cs="Times New Roman"/>
          <w:sz w:val="28"/>
          <w:szCs w:val="28"/>
        </w:rPr>
        <w:t xml:space="preserve">О внесении изменений в Жилищный кодекс Российской Федерации и отдельные законодательные акты Российской Федерации и признании </w:t>
      </w:r>
      <w:proofErr w:type="gramStart"/>
      <w:r w:rsidR="00BA2DFF" w:rsidRPr="002C2D32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="00BA2DFF" w:rsidRPr="002C2D32">
        <w:rPr>
          <w:rFonts w:ascii="PT Astra Serif" w:hAnsi="PT Astra Serif" w:cs="Times New Roman"/>
          <w:sz w:val="28"/>
          <w:szCs w:val="28"/>
        </w:rPr>
        <w:t xml:space="preserve"> силу отдельных положений законодател</w:t>
      </w:r>
      <w:r w:rsidRPr="002C2D32">
        <w:rPr>
          <w:rFonts w:ascii="PT Astra Serif" w:hAnsi="PT Astra Serif" w:cs="Times New Roman"/>
          <w:sz w:val="28"/>
          <w:szCs w:val="28"/>
        </w:rPr>
        <w:t>ьных актов Российской Федерации» внесены изменения в Жилищный кодекс Российской Федерации, касающиеся правового регулирования отношений, связанных с организацией проведения капитального ремонта общего имущества в многоквартирных домах</w:t>
      </w:r>
      <w:r w:rsidR="003559D1" w:rsidRPr="002C2D32">
        <w:rPr>
          <w:rFonts w:ascii="PT Astra Serif" w:hAnsi="PT Astra Serif" w:cs="Times New Roman"/>
          <w:sz w:val="28"/>
          <w:szCs w:val="28"/>
        </w:rPr>
        <w:t>.</w:t>
      </w:r>
    </w:p>
    <w:p w:rsidR="007F0A90" w:rsidRPr="002C2D32" w:rsidRDefault="00F44FD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Указанные изменения</w:t>
      </w:r>
      <w:r w:rsidR="007F0A90"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Pr="002C2D32">
        <w:rPr>
          <w:rFonts w:ascii="PT Astra Serif" w:hAnsi="PT Astra Serif" w:cs="Times New Roman"/>
          <w:sz w:val="28"/>
          <w:szCs w:val="28"/>
        </w:rPr>
        <w:t>коснулись формирования</w:t>
      </w:r>
      <w:r w:rsidR="007F0A90" w:rsidRPr="002C2D32">
        <w:rPr>
          <w:rFonts w:ascii="PT Astra Serif" w:hAnsi="PT Astra Serif" w:cs="Times New Roman"/>
          <w:sz w:val="28"/>
          <w:szCs w:val="28"/>
        </w:rPr>
        <w:t xml:space="preserve"> необходимых правовых основ для создания в субъектах Российской Федерации эффективных и устойчивых механизмов финансирования капитального ремонта многоквартирных домов (региональных систем капитального ремонта многоквартирных домов) за счет организационного </w:t>
      </w:r>
      <w:proofErr w:type="gramStart"/>
      <w:r w:rsidR="007F0A90" w:rsidRPr="002C2D32">
        <w:rPr>
          <w:rFonts w:ascii="PT Astra Serif" w:hAnsi="PT Astra Serif" w:cs="Times New Roman"/>
          <w:sz w:val="28"/>
          <w:szCs w:val="28"/>
        </w:rPr>
        <w:t>обеспечения процесса планирования проведения капитального ремонта многоквартирных домов</w:t>
      </w:r>
      <w:proofErr w:type="gramEnd"/>
      <w:r w:rsidR="007F0A90" w:rsidRPr="002C2D32">
        <w:rPr>
          <w:rFonts w:ascii="PT Astra Serif" w:hAnsi="PT Astra Serif" w:cs="Times New Roman"/>
          <w:sz w:val="28"/>
          <w:szCs w:val="28"/>
        </w:rPr>
        <w:t xml:space="preserve"> и </w:t>
      </w:r>
      <w:r w:rsidRPr="002C2D32">
        <w:rPr>
          <w:rFonts w:ascii="PT Astra Serif" w:hAnsi="PT Astra Serif" w:cs="Times New Roman"/>
          <w:sz w:val="28"/>
          <w:szCs w:val="28"/>
        </w:rPr>
        <w:t>привлечения финансирования</w:t>
      </w:r>
      <w:r w:rsidR="007F0A90" w:rsidRPr="002C2D32">
        <w:rPr>
          <w:rFonts w:ascii="PT Astra Serif" w:hAnsi="PT Astra Serif" w:cs="Times New Roman"/>
          <w:sz w:val="28"/>
          <w:szCs w:val="28"/>
        </w:rPr>
        <w:t xml:space="preserve"> собственников помещений многоквартирных домов.</w:t>
      </w:r>
    </w:p>
    <w:p w:rsidR="009268FF" w:rsidRPr="002C2D32" w:rsidRDefault="009268FF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В силу общего принципа гражданского законодательства о несении собственником бремени </w:t>
      </w:r>
      <w:proofErr w:type="gramStart"/>
      <w:r w:rsidRPr="002C2D32">
        <w:rPr>
          <w:rFonts w:ascii="PT Astra Serif" w:hAnsi="PT Astra Serif" w:cs="Times New Roman"/>
          <w:sz w:val="28"/>
          <w:szCs w:val="28"/>
        </w:rPr>
        <w:t>содержания</w:t>
      </w:r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принадлежащего ему имущества Жилищный кодекс Российской Федерации устанавливает для всех собственников помещений в многоквартирном доме обязанность с </w:t>
      </w:r>
      <w:r w:rsidRPr="002C2D32">
        <w:rPr>
          <w:rFonts w:ascii="PT Astra Serif" w:hAnsi="PT Astra Serif" w:cs="Times New Roman"/>
          <w:sz w:val="28"/>
          <w:szCs w:val="28"/>
        </w:rPr>
        <w:lastRenderedPageBreak/>
        <w:t xml:space="preserve">момента возникновения у них права собственности на соответствующие помещения не только нести расходы на их содержание, но и участвовать в расходах на содержание общего имущества в многоквартирном доме соразмерно своей доле в </w:t>
      </w:r>
      <w:proofErr w:type="gramStart"/>
      <w:r w:rsidRPr="002C2D32">
        <w:rPr>
          <w:rFonts w:ascii="PT Astra Serif" w:hAnsi="PT Astra Serif" w:cs="Times New Roman"/>
          <w:sz w:val="28"/>
          <w:szCs w:val="28"/>
        </w:rPr>
        <w:t>праве</w:t>
      </w:r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общей собственности путем внесения платы за содержание жилого помещения и взносов на капитальный ремонт (ч</w:t>
      </w:r>
      <w:r w:rsidR="00F44FDB" w:rsidRPr="002C2D32">
        <w:rPr>
          <w:rFonts w:ascii="PT Astra Serif" w:hAnsi="PT Astra Serif" w:cs="Times New Roman"/>
          <w:sz w:val="28"/>
          <w:szCs w:val="28"/>
        </w:rPr>
        <w:t>.</w:t>
      </w:r>
      <w:r w:rsidRPr="002C2D32">
        <w:rPr>
          <w:rFonts w:ascii="PT Astra Serif" w:hAnsi="PT Astra Serif" w:cs="Times New Roman"/>
          <w:sz w:val="28"/>
          <w:szCs w:val="28"/>
        </w:rPr>
        <w:t xml:space="preserve"> 3 ст</w:t>
      </w:r>
      <w:r w:rsidR="00F44FDB" w:rsidRPr="002C2D32">
        <w:rPr>
          <w:rFonts w:ascii="PT Astra Serif" w:hAnsi="PT Astra Serif" w:cs="Times New Roman"/>
          <w:sz w:val="28"/>
          <w:szCs w:val="28"/>
        </w:rPr>
        <w:t>.</w:t>
      </w:r>
      <w:r w:rsidRPr="002C2D32">
        <w:rPr>
          <w:rFonts w:ascii="PT Astra Serif" w:hAnsi="PT Astra Serif" w:cs="Times New Roman"/>
          <w:sz w:val="28"/>
          <w:szCs w:val="28"/>
        </w:rPr>
        <w:t xml:space="preserve"> 30, ч</w:t>
      </w:r>
      <w:r w:rsidR="00F44FDB" w:rsidRPr="002C2D32">
        <w:rPr>
          <w:rFonts w:ascii="PT Astra Serif" w:hAnsi="PT Astra Serif" w:cs="Times New Roman"/>
          <w:sz w:val="28"/>
          <w:szCs w:val="28"/>
        </w:rPr>
        <w:t>.</w:t>
      </w:r>
      <w:r w:rsidRPr="002C2D32">
        <w:rPr>
          <w:rFonts w:ascii="PT Astra Serif" w:hAnsi="PT Astra Serif" w:cs="Times New Roman"/>
          <w:sz w:val="28"/>
          <w:szCs w:val="28"/>
        </w:rPr>
        <w:t xml:space="preserve"> 1 и 3 ст</w:t>
      </w:r>
      <w:r w:rsidR="00F44FDB" w:rsidRPr="002C2D32">
        <w:rPr>
          <w:rFonts w:ascii="PT Astra Serif" w:hAnsi="PT Astra Serif" w:cs="Times New Roman"/>
          <w:sz w:val="28"/>
          <w:szCs w:val="28"/>
        </w:rPr>
        <w:t>.</w:t>
      </w:r>
      <w:r w:rsidRPr="002C2D32">
        <w:rPr>
          <w:rFonts w:ascii="PT Astra Serif" w:hAnsi="PT Astra Serif" w:cs="Times New Roman"/>
          <w:sz w:val="28"/>
          <w:szCs w:val="28"/>
        </w:rPr>
        <w:t xml:space="preserve"> 158</w:t>
      </w:r>
      <w:r w:rsidR="00F72577" w:rsidRPr="002C2D32">
        <w:rPr>
          <w:rFonts w:ascii="PT Astra Serif" w:hAnsi="PT Astra Serif" w:cs="Times New Roman"/>
          <w:sz w:val="28"/>
          <w:szCs w:val="28"/>
        </w:rPr>
        <w:t xml:space="preserve"> ЖК РФ</w:t>
      </w:r>
      <w:r w:rsidRPr="002C2D32">
        <w:rPr>
          <w:rFonts w:ascii="PT Astra Serif" w:hAnsi="PT Astra Serif" w:cs="Times New Roman"/>
          <w:sz w:val="28"/>
          <w:szCs w:val="28"/>
        </w:rPr>
        <w:t>).</w:t>
      </w:r>
    </w:p>
    <w:p w:rsidR="00F44FDB" w:rsidRPr="002C2D32" w:rsidRDefault="007F0A90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>Федеральный законодатель наделил субъекты Российской Федерации полномочиями по самостоятельному решению вопросов, связанных с учреждение</w:t>
      </w:r>
      <w:r w:rsidR="006E16B0">
        <w:rPr>
          <w:rFonts w:ascii="PT Astra Serif" w:hAnsi="PT Astra Serif" w:cs="Times New Roman"/>
          <w:sz w:val="28"/>
          <w:szCs w:val="28"/>
        </w:rPr>
        <w:t>м</w:t>
      </w:r>
      <w:r w:rsidRPr="002C2D32">
        <w:rPr>
          <w:rFonts w:ascii="PT Astra Serif" w:hAnsi="PT Astra Serif" w:cs="Times New Roman"/>
          <w:sz w:val="28"/>
          <w:szCs w:val="28"/>
        </w:rPr>
        <w:t xml:space="preserve"> региональных операторов, определение</w:t>
      </w:r>
      <w:r w:rsidR="006E16B0">
        <w:rPr>
          <w:rFonts w:ascii="PT Astra Serif" w:hAnsi="PT Astra Serif" w:cs="Times New Roman"/>
          <w:sz w:val="28"/>
          <w:szCs w:val="28"/>
        </w:rPr>
        <w:t>м</w:t>
      </w:r>
      <w:r w:rsidRPr="002C2D32">
        <w:rPr>
          <w:rFonts w:ascii="PT Astra Serif" w:hAnsi="PT Astra Serif" w:cs="Times New Roman"/>
          <w:sz w:val="28"/>
          <w:szCs w:val="28"/>
        </w:rPr>
        <w:t xml:space="preserve"> минимального размера взноса на капитальный ремонт (в том числе его дифференциацию в зависимости от муниципального образования, в котором расположен многоквартирный дом, типа и этажности такого дома, иных факторов) и утверждение</w:t>
      </w:r>
      <w:r w:rsidR="006E16B0">
        <w:rPr>
          <w:rFonts w:ascii="PT Astra Serif" w:hAnsi="PT Astra Serif" w:cs="Times New Roman"/>
          <w:sz w:val="28"/>
          <w:szCs w:val="28"/>
        </w:rPr>
        <w:t>м</w:t>
      </w:r>
      <w:r w:rsidRPr="002C2D32">
        <w:rPr>
          <w:rFonts w:ascii="PT Astra Serif" w:hAnsi="PT Astra Serif" w:cs="Times New Roman"/>
          <w:sz w:val="28"/>
          <w:szCs w:val="28"/>
        </w:rPr>
        <w:t xml:space="preserve"> региональных программ капитального ремонта</w:t>
      </w:r>
      <w:r w:rsidR="00F44FDB" w:rsidRPr="002C2D32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102CA4" w:rsidRDefault="008D5147" w:rsidP="00102CA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>В соответствии с част</w:t>
      </w:r>
      <w:r w:rsidR="00102CA4">
        <w:rPr>
          <w:rFonts w:ascii="PT Astra Serif" w:hAnsi="PT Astra Serif" w:cs="Times New Roman"/>
          <w:sz w:val="28"/>
          <w:szCs w:val="28"/>
        </w:rPr>
        <w:t>ью</w:t>
      </w:r>
      <w:r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="00102CA4">
        <w:rPr>
          <w:rFonts w:ascii="PT Astra Serif" w:hAnsi="PT Astra Serif" w:cs="Times New Roman"/>
          <w:sz w:val="28"/>
          <w:szCs w:val="28"/>
        </w:rPr>
        <w:t>6</w:t>
      </w:r>
      <w:r w:rsidRPr="002C2D32">
        <w:rPr>
          <w:rFonts w:ascii="PT Astra Serif" w:hAnsi="PT Astra Serif" w:cs="Times New Roman"/>
          <w:sz w:val="28"/>
          <w:szCs w:val="28"/>
        </w:rPr>
        <w:t xml:space="preserve"> статьи 167 Жилищного кодекса Российской Федерации </w:t>
      </w:r>
      <w:r w:rsidR="00102CA4">
        <w:rPr>
          <w:rFonts w:ascii="PT Astra Serif" w:hAnsi="PT Astra Serif" w:cs="Times New Roman"/>
          <w:sz w:val="28"/>
          <w:szCs w:val="28"/>
        </w:rPr>
        <w:t>органы</w:t>
      </w:r>
      <w:r w:rsidR="00102CA4" w:rsidRPr="00102CA4">
        <w:rPr>
          <w:rFonts w:ascii="PT Astra Serif" w:hAnsi="PT Astra Serif" w:cs="Times New Roman"/>
          <w:sz w:val="28"/>
          <w:szCs w:val="28"/>
        </w:rPr>
        <w:t xml:space="preserve"> государственной власти субъекта Российской Федерации принимают нормативные правовые акты, направленные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Российской Федерации, </w:t>
      </w:r>
      <w:r w:rsidRPr="002C2D32">
        <w:rPr>
          <w:rFonts w:ascii="PT Astra Serif" w:hAnsi="PT Astra Serif" w:cs="Times New Roman"/>
          <w:sz w:val="28"/>
          <w:szCs w:val="28"/>
        </w:rPr>
        <w:t xml:space="preserve">и которыми </w:t>
      </w:r>
      <w:r w:rsidR="00102CA4" w:rsidRPr="00102CA4">
        <w:rPr>
          <w:rFonts w:ascii="PT Astra Serif" w:hAnsi="PT Astra Serif" w:cs="Times New Roman"/>
          <w:sz w:val="28"/>
          <w:szCs w:val="28"/>
        </w:rPr>
        <w:t>устанавливается минимальный размер взноса на капитальный ремонт общего и</w:t>
      </w:r>
      <w:r w:rsidR="00102CA4">
        <w:rPr>
          <w:rFonts w:ascii="PT Astra Serif" w:hAnsi="PT Astra Serif" w:cs="Times New Roman"/>
          <w:sz w:val="28"/>
          <w:szCs w:val="28"/>
        </w:rPr>
        <w:t>мущества в многоквартирном доме,</w:t>
      </w:r>
      <w:r w:rsidR="00102CA4" w:rsidRPr="00102CA4">
        <w:rPr>
          <w:rFonts w:ascii="PT Astra Serif" w:hAnsi="PT Astra Serif" w:cs="Times New Roman"/>
          <w:sz w:val="28"/>
          <w:szCs w:val="28"/>
        </w:rPr>
        <w:t xml:space="preserve"> порядок проведения эксплуатационного контроля за техническим</w:t>
      </w:r>
      <w:proofErr w:type="gramEnd"/>
      <w:r w:rsidR="00102CA4" w:rsidRPr="00102CA4">
        <w:rPr>
          <w:rFonts w:ascii="PT Astra Serif" w:hAnsi="PT Astra Serif" w:cs="Times New Roman"/>
          <w:sz w:val="28"/>
          <w:szCs w:val="28"/>
        </w:rPr>
        <w:t xml:space="preserve"> состоянием многоквартирных домов</w:t>
      </w:r>
      <w:r w:rsidR="00102CA4">
        <w:rPr>
          <w:rFonts w:ascii="PT Astra Serif" w:hAnsi="PT Astra Serif" w:cs="Times New Roman"/>
          <w:sz w:val="28"/>
          <w:szCs w:val="28"/>
        </w:rPr>
        <w:t>,</w:t>
      </w:r>
      <w:r w:rsidR="00102CA4" w:rsidRPr="00102CA4">
        <w:t xml:space="preserve"> </w:t>
      </w:r>
      <w:r w:rsidR="00102CA4" w:rsidRPr="00102CA4">
        <w:rPr>
          <w:rFonts w:ascii="PT Astra Serif" w:hAnsi="PT Astra Serif" w:cs="Times New Roman"/>
          <w:sz w:val="28"/>
          <w:szCs w:val="28"/>
        </w:rPr>
        <w:t>создается региональный оператор, решается вопрос о формировании его имущества, утверждаются учредительные документы регионального оператора, уст</w:t>
      </w:r>
      <w:r w:rsidR="00D520D0">
        <w:rPr>
          <w:rFonts w:ascii="PT Astra Serif" w:hAnsi="PT Astra Serif" w:cs="Times New Roman"/>
          <w:sz w:val="28"/>
          <w:szCs w:val="28"/>
        </w:rPr>
        <w:t>анавливае</w:t>
      </w:r>
      <w:r w:rsidR="00102CA4" w:rsidRPr="00102CA4">
        <w:rPr>
          <w:rFonts w:ascii="PT Astra Serif" w:hAnsi="PT Astra Serif" w:cs="Times New Roman"/>
          <w:sz w:val="28"/>
          <w:szCs w:val="28"/>
        </w:rPr>
        <w:t>тся порядок деятельности регионального оператора, порядок назначения на конкурсной основе руководителя регионального оператора</w:t>
      </w:r>
      <w:r w:rsidR="00102CA4">
        <w:rPr>
          <w:rFonts w:ascii="PT Astra Serif" w:hAnsi="PT Astra Serif" w:cs="Times New Roman"/>
          <w:sz w:val="28"/>
          <w:szCs w:val="28"/>
        </w:rPr>
        <w:t>.</w:t>
      </w:r>
    </w:p>
    <w:p w:rsidR="00102CA4" w:rsidRPr="002C2D32" w:rsidRDefault="0047147E" w:rsidP="004714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 xml:space="preserve">Федеральным законом от 11.06.2021 </w:t>
      </w:r>
      <w:r w:rsidR="00046326" w:rsidRPr="002C2D32">
        <w:rPr>
          <w:rFonts w:ascii="PT Astra Serif" w:hAnsi="PT Astra Serif" w:cs="Times New Roman"/>
          <w:sz w:val="28"/>
          <w:szCs w:val="28"/>
        </w:rPr>
        <w:t>№</w:t>
      </w:r>
      <w:r w:rsidRPr="002C2D32">
        <w:rPr>
          <w:rFonts w:ascii="PT Astra Serif" w:hAnsi="PT Astra Serif" w:cs="Times New Roman"/>
          <w:sz w:val="28"/>
          <w:szCs w:val="28"/>
        </w:rPr>
        <w:t xml:space="preserve"> 170</w:t>
      </w:r>
      <w:r w:rsidR="00D520D0">
        <w:rPr>
          <w:rFonts w:ascii="PT Astra Serif" w:hAnsi="PT Astra Serif" w:cs="Times New Roman"/>
          <w:sz w:val="28"/>
          <w:szCs w:val="28"/>
        </w:rPr>
        <w:t>-ФЗ положения Жилищного кодекса</w:t>
      </w:r>
      <w:r w:rsidRPr="002C2D32">
        <w:rPr>
          <w:rFonts w:ascii="PT Astra Serif" w:hAnsi="PT Astra Serif" w:cs="Times New Roman"/>
          <w:sz w:val="28"/>
          <w:szCs w:val="28"/>
        </w:rPr>
        <w:t xml:space="preserve"> приведены в соответствие с Фед</w:t>
      </w:r>
      <w:r w:rsidR="00046326" w:rsidRPr="002C2D32">
        <w:rPr>
          <w:rFonts w:ascii="PT Astra Serif" w:hAnsi="PT Astra Serif" w:cs="Times New Roman"/>
          <w:sz w:val="28"/>
          <w:szCs w:val="28"/>
        </w:rPr>
        <w:t xml:space="preserve">еральным законом </w:t>
      </w:r>
      <w:r w:rsidR="00DB557C">
        <w:rPr>
          <w:rFonts w:ascii="PT Astra Serif" w:hAnsi="PT Astra Serif" w:cs="Times New Roman"/>
          <w:sz w:val="28"/>
          <w:szCs w:val="28"/>
        </w:rPr>
        <w:br/>
      </w:r>
      <w:r w:rsidR="00046326" w:rsidRPr="002C2D32">
        <w:rPr>
          <w:rFonts w:ascii="PT Astra Serif" w:hAnsi="PT Astra Serif" w:cs="Times New Roman"/>
          <w:sz w:val="28"/>
          <w:szCs w:val="28"/>
        </w:rPr>
        <w:t>от 31.07.2020 №</w:t>
      </w:r>
      <w:r w:rsidRPr="002C2D32">
        <w:rPr>
          <w:rFonts w:ascii="PT Astra Serif" w:hAnsi="PT Astra Serif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который призван устранить недостатки действующего правового регулирования государственного контроля (надзора), муниципального контроля, в том чи</w:t>
      </w:r>
      <w:r w:rsidR="00F223DB">
        <w:rPr>
          <w:rFonts w:ascii="PT Astra Serif" w:hAnsi="PT Astra Serif" w:cs="Times New Roman"/>
          <w:sz w:val="28"/>
          <w:szCs w:val="28"/>
        </w:rPr>
        <w:t>сле</w:t>
      </w:r>
      <w:r w:rsidR="00D520D0">
        <w:rPr>
          <w:rFonts w:ascii="PT Astra Serif" w:hAnsi="PT Astra Serif" w:cs="Times New Roman"/>
          <w:sz w:val="28"/>
          <w:szCs w:val="28"/>
        </w:rPr>
        <w:t>:</w:t>
      </w:r>
      <w:r w:rsidR="00F223D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C2D32">
        <w:rPr>
          <w:rFonts w:ascii="PT Astra Serif" w:hAnsi="PT Astra Serif" w:cs="Times New Roman"/>
          <w:sz w:val="28"/>
          <w:szCs w:val="28"/>
        </w:rPr>
        <w:t>несистемнос</w:t>
      </w:r>
      <w:r w:rsidR="00D520D0">
        <w:rPr>
          <w:rFonts w:ascii="PT Astra Serif" w:hAnsi="PT Astra Serif" w:cs="Times New Roman"/>
          <w:sz w:val="28"/>
          <w:szCs w:val="28"/>
        </w:rPr>
        <w:t>ть</w:t>
      </w:r>
      <w:proofErr w:type="spellEnd"/>
      <w:r w:rsidR="00D520D0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="00D520D0">
        <w:rPr>
          <w:rFonts w:ascii="PT Astra Serif" w:hAnsi="PT Astra Serif" w:cs="Times New Roman"/>
          <w:sz w:val="28"/>
          <w:szCs w:val="28"/>
        </w:rPr>
        <w:t>пробельность</w:t>
      </w:r>
      <w:proofErr w:type="spellEnd"/>
      <w:r w:rsidR="00D520D0">
        <w:rPr>
          <w:rFonts w:ascii="PT Astra Serif" w:hAnsi="PT Astra Serif" w:cs="Times New Roman"/>
          <w:sz w:val="28"/>
          <w:szCs w:val="28"/>
        </w:rPr>
        <w:t xml:space="preserve"> регулирования, </w:t>
      </w:r>
      <w:r w:rsidRPr="002C2D32">
        <w:rPr>
          <w:rFonts w:ascii="PT Astra Serif" w:hAnsi="PT Astra Serif" w:cs="Times New Roman"/>
          <w:sz w:val="28"/>
          <w:szCs w:val="28"/>
        </w:rPr>
        <w:t>недостаточность регулирования вопросов профилактики на</w:t>
      </w:r>
      <w:r w:rsidR="00E7185A" w:rsidRPr="002C2D32">
        <w:rPr>
          <w:rFonts w:ascii="PT Astra Serif" w:hAnsi="PT Astra Serif" w:cs="Times New Roman"/>
          <w:sz w:val="28"/>
          <w:szCs w:val="28"/>
        </w:rPr>
        <w:t>рушений обязательных требований</w:t>
      </w:r>
      <w:r w:rsidRPr="002C2D32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47147E" w:rsidRPr="002C2D32" w:rsidRDefault="00046326" w:rsidP="004714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Так, согласно п. 8 ст. 2 ЖК РФ органы государственной власти и </w:t>
      </w:r>
      <w:r w:rsidR="00327546" w:rsidRPr="002C2D32">
        <w:rPr>
          <w:rFonts w:ascii="PT Astra Serif" w:hAnsi="PT Astra Serif" w:cs="Times New Roman"/>
          <w:sz w:val="28"/>
          <w:szCs w:val="28"/>
        </w:rPr>
        <w:t xml:space="preserve">органы местного самоуправления </w:t>
      </w:r>
      <w:r w:rsidRPr="002C2D32">
        <w:rPr>
          <w:rFonts w:ascii="PT Astra Serif" w:hAnsi="PT Astra Serif" w:cs="Times New Roman"/>
          <w:sz w:val="28"/>
          <w:szCs w:val="28"/>
        </w:rPr>
        <w:t>в пределах своих полномочий обеспечивают условия для реализации гражданами права на жилище, в том числе осуществляют региональный государственный жилищный контроль (надзор) и муниципальный жилищный контроль.</w:t>
      </w:r>
    </w:p>
    <w:p w:rsidR="00BA2DFF" w:rsidRPr="002C2D32" w:rsidRDefault="00774867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lastRenderedPageBreak/>
        <w:t xml:space="preserve">За исключением Конституции Российской Федерации, </w:t>
      </w:r>
      <w:r w:rsidR="00F44FDB" w:rsidRPr="002C2D32">
        <w:rPr>
          <w:rFonts w:ascii="PT Astra Serif" w:hAnsi="PT Astra Serif" w:cs="Times New Roman"/>
          <w:sz w:val="28"/>
          <w:szCs w:val="28"/>
        </w:rPr>
        <w:t xml:space="preserve">правоотношения </w:t>
      </w:r>
      <w:r w:rsidRPr="002C2D32">
        <w:rPr>
          <w:rFonts w:ascii="PT Astra Serif" w:hAnsi="PT Astra Serif" w:cs="Times New Roman"/>
          <w:sz w:val="28"/>
          <w:szCs w:val="28"/>
        </w:rPr>
        <w:t xml:space="preserve">в сфере капитального ремонта общего имущества </w:t>
      </w:r>
      <w:r w:rsidR="00F72577" w:rsidRPr="002C2D32">
        <w:rPr>
          <w:rFonts w:ascii="PT Astra Serif" w:hAnsi="PT Astra Serif" w:cs="Times New Roman"/>
          <w:sz w:val="28"/>
          <w:szCs w:val="28"/>
        </w:rPr>
        <w:t>в многоквартирных домах</w:t>
      </w:r>
      <w:r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="00F44FDB" w:rsidRPr="002C2D32">
        <w:rPr>
          <w:rFonts w:ascii="PT Astra Serif" w:hAnsi="PT Astra Serif" w:cs="Times New Roman"/>
          <w:sz w:val="28"/>
          <w:szCs w:val="28"/>
        </w:rPr>
        <w:t xml:space="preserve">на федеральном уровне </w:t>
      </w:r>
      <w:r w:rsidRPr="002C2D32">
        <w:rPr>
          <w:rFonts w:ascii="PT Astra Serif" w:hAnsi="PT Astra Serif" w:cs="Times New Roman"/>
          <w:sz w:val="28"/>
          <w:szCs w:val="28"/>
        </w:rPr>
        <w:t>устанавлива</w:t>
      </w:r>
      <w:r w:rsidR="00F44FDB" w:rsidRPr="002C2D32">
        <w:rPr>
          <w:rFonts w:ascii="PT Astra Serif" w:hAnsi="PT Astra Serif" w:cs="Times New Roman"/>
          <w:sz w:val="28"/>
          <w:szCs w:val="28"/>
        </w:rPr>
        <w:t>ю</w:t>
      </w:r>
      <w:r w:rsidRPr="002C2D32">
        <w:rPr>
          <w:rFonts w:ascii="PT Astra Serif" w:hAnsi="PT Astra Serif" w:cs="Times New Roman"/>
          <w:sz w:val="28"/>
          <w:szCs w:val="28"/>
        </w:rPr>
        <w:t>тся и регулир</w:t>
      </w:r>
      <w:r w:rsidR="00F44FDB" w:rsidRPr="002C2D32">
        <w:rPr>
          <w:rFonts w:ascii="PT Astra Serif" w:hAnsi="PT Astra Serif" w:cs="Times New Roman"/>
          <w:sz w:val="28"/>
          <w:szCs w:val="28"/>
        </w:rPr>
        <w:t>ую</w:t>
      </w:r>
      <w:r w:rsidRPr="002C2D32">
        <w:rPr>
          <w:rFonts w:ascii="PT Astra Serif" w:hAnsi="PT Astra Serif" w:cs="Times New Roman"/>
          <w:sz w:val="28"/>
          <w:szCs w:val="28"/>
        </w:rPr>
        <w:t>тся следующими нормативными правовыми актами:</w:t>
      </w:r>
    </w:p>
    <w:p w:rsidR="001C1B9B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Жилищ</w:t>
      </w:r>
      <w:r w:rsidR="00663BE0" w:rsidRPr="002C2D32">
        <w:rPr>
          <w:rFonts w:ascii="PT Astra Serif" w:hAnsi="PT Astra Serif" w:cs="Times New Roman"/>
          <w:sz w:val="28"/>
          <w:szCs w:val="28"/>
        </w:rPr>
        <w:t>ным</w:t>
      </w:r>
      <w:r w:rsidRPr="002C2D32">
        <w:rPr>
          <w:rFonts w:ascii="PT Astra Serif" w:hAnsi="PT Astra Serif" w:cs="Times New Roman"/>
          <w:sz w:val="28"/>
          <w:szCs w:val="28"/>
        </w:rPr>
        <w:t xml:space="preserve"> кодекс</w:t>
      </w:r>
      <w:r w:rsidR="00663BE0" w:rsidRPr="002C2D32">
        <w:rPr>
          <w:rFonts w:ascii="PT Astra Serif" w:hAnsi="PT Astra Serif" w:cs="Times New Roman"/>
          <w:sz w:val="28"/>
          <w:szCs w:val="28"/>
        </w:rPr>
        <w:t>ом</w:t>
      </w:r>
      <w:r w:rsidRPr="002C2D32">
        <w:rPr>
          <w:rFonts w:ascii="PT Astra Serif" w:hAnsi="PT Astra Serif" w:cs="Times New Roman"/>
          <w:sz w:val="28"/>
          <w:szCs w:val="28"/>
        </w:rPr>
        <w:t xml:space="preserve"> Российской Федерации;</w:t>
      </w:r>
    </w:p>
    <w:p w:rsidR="00663BE0" w:rsidRPr="002C2D32" w:rsidRDefault="00663BE0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Федеральным законом от 21.07.2007 № 185-ФЗ «О Фонде содействия реформированию ж</w:t>
      </w:r>
      <w:r w:rsidR="008651B9" w:rsidRPr="002C2D32">
        <w:rPr>
          <w:rFonts w:ascii="PT Astra Serif" w:hAnsi="PT Astra Serif" w:cs="Times New Roman"/>
          <w:sz w:val="28"/>
          <w:szCs w:val="28"/>
        </w:rPr>
        <w:t>илищно-коммунального хозяйства»;</w:t>
      </w:r>
    </w:p>
    <w:p w:rsidR="001C1B9B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>- Постановление</w:t>
      </w:r>
      <w:r w:rsidR="00663BE0" w:rsidRPr="002C2D32">
        <w:rPr>
          <w:rFonts w:ascii="PT Astra Serif" w:hAnsi="PT Astra Serif" w:cs="Times New Roman"/>
          <w:sz w:val="28"/>
          <w:szCs w:val="28"/>
        </w:rPr>
        <w:t>м</w:t>
      </w:r>
      <w:r w:rsidRPr="002C2D32">
        <w:rPr>
          <w:rFonts w:ascii="PT Astra Serif" w:hAnsi="PT Astra Serif" w:cs="Times New Roman"/>
          <w:sz w:val="28"/>
          <w:szCs w:val="28"/>
        </w:rPr>
        <w:t xml:space="preserve"> Правительс</w:t>
      </w:r>
      <w:r w:rsidR="00B763BB" w:rsidRPr="002C2D32">
        <w:rPr>
          <w:rFonts w:ascii="PT Astra Serif" w:hAnsi="PT Astra Serif" w:cs="Times New Roman"/>
          <w:sz w:val="28"/>
          <w:szCs w:val="28"/>
        </w:rPr>
        <w:t xml:space="preserve">тва Российской Федерации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="00B763BB" w:rsidRPr="002C2D32">
        <w:rPr>
          <w:rFonts w:ascii="PT Astra Serif" w:hAnsi="PT Astra Serif" w:cs="Times New Roman"/>
          <w:sz w:val="28"/>
          <w:szCs w:val="28"/>
        </w:rPr>
        <w:t>от 13.08.2006 № 491 «</w:t>
      </w:r>
      <w:r w:rsidR="001347C8" w:rsidRPr="001347C8">
        <w:rPr>
          <w:rFonts w:ascii="PT Astra Serif" w:hAnsi="PT Astra Serif" w:cs="Times New Roman"/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</w:t>
      </w:r>
      <w:r w:rsidR="00E34E8F">
        <w:rPr>
          <w:rFonts w:ascii="PT Astra Serif" w:hAnsi="PT Astra Serif" w:cs="Times New Roman"/>
          <w:sz w:val="28"/>
          <w:szCs w:val="28"/>
        </w:rPr>
        <w:t>ь</w:t>
      </w:r>
      <w:r w:rsidR="008651B9" w:rsidRPr="002C2D32">
        <w:rPr>
          <w:rFonts w:ascii="PT Astra Serif" w:hAnsi="PT Astra Serif" w:cs="Times New Roman"/>
          <w:sz w:val="28"/>
          <w:szCs w:val="28"/>
        </w:rPr>
        <w:t>»;</w:t>
      </w:r>
      <w:proofErr w:type="gramEnd"/>
    </w:p>
    <w:p w:rsidR="001C1B9B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>- Постановление</w:t>
      </w:r>
      <w:r w:rsidR="00663BE0" w:rsidRPr="002C2D32">
        <w:rPr>
          <w:rFonts w:ascii="PT Astra Serif" w:hAnsi="PT Astra Serif" w:cs="Times New Roman"/>
          <w:sz w:val="28"/>
          <w:szCs w:val="28"/>
        </w:rPr>
        <w:t>м</w:t>
      </w:r>
      <w:r w:rsidRPr="002C2D32">
        <w:rPr>
          <w:rFonts w:ascii="PT Astra Serif" w:hAnsi="PT Astra Serif" w:cs="Times New Roman"/>
          <w:sz w:val="28"/>
          <w:szCs w:val="28"/>
        </w:rPr>
        <w:t xml:space="preserve"> Правительства </w:t>
      </w:r>
      <w:r w:rsidR="00663BE0" w:rsidRPr="002C2D32"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 xml:space="preserve">от 28.11.2013 № 1092 </w:t>
      </w:r>
      <w:r w:rsidR="00B763BB" w:rsidRPr="002C2D32">
        <w:rPr>
          <w:rFonts w:ascii="PT Astra Serif" w:hAnsi="PT Astra Serif" w:cs="Times New Roman"/>
          <w:sz w:val="28"/>
          <w:szCs w:val="28"/>
        </w:rPr>
        <w:t>«</w:t>
      </w:r>
      <w:r w:rsidR="00E34E8F" w:rsidRPr="00E34E8F">
        <w:rPr>
          <w:rFonts w:ascii="PT Astra Serif" w:hAnsi="PT Astra Serif" w:cs="Times New Roman"/>
          <w:sz w:val="28"/>
          <w:szCs w:val="28"/>
        </w:rPr>
        <w:t>О порядке осуществления Федеральным казначейством полномочий по контролю за использованием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средств, полученных в качестве государственной поддержки, муниципальной поддержки капитального ремонта, а также средств, полученных от собственников помещений в многоквартирных домах, формирующих фонды капитального ремонта на счете</w:t>
      </w:r>
      <w:proofErr w:type="gramEnd"/>
      <w:r w:rsidR="00E34E8F" w:rsidRPr="00E34E8F">
        <w:rPr>
          <w:rFonts w:ascii="PT Astra Serif" w:hAnsi="PT Astra Serif" w:cs="Times New Roman"/>
          <w:sz w:val="28"/>
          <w:szCs w:val="28"/>
        </w:rPr>
        <w:t xml:space="preserve"> (</w:t>
      </w:r>
      <w:proofErr w:type="gramStart"/>
      <w:r w:rsidR="00E34E8F" w:rsidRPr="00E34E8F">
        <w:rPr>
          <w:rFonts w:ascii="PT Astra Serif" w:hAnsi="PT Astra Serif" w:cs="Times New Roman"/>
          <w:sz w:val="28"/>
          <w:szCs w:val="28"/>
        </w:rPr>
        <w:t>счетах</w:t>
      </w:r>
      <w:proofErr w:type="gramEnd"/>
      <w:r w:rsidR="00E34E8F" w:rsidRPr="00E34E8F">
        <w:rPr>
          <w:rFonts w:ascii="PT Astra Serif" w:hAnsi="PT Astra Serif" w:cs="Times New Roman"/>
          <w:sz w:val="28"/>
          <w:szCs w:val="28"/>
        </w:rPr>
        <w:t>) указанных специализированных некоммерческих организаций</w:t>
      </w:r>
      <w:r w:rsidR="00B763BB" w:rsidRPr="002C2D32">
        <w:rPr>
          <w:rFonts w:ascii="PT Astra Serif" w:hAnsi="PT Astra Serif" w:cs="Times New Roman"/>
          <w:sz w:val="28"/>
          <w:szCs w:val="28"/>
        </w:rPr>
        <w:t>»</w:t>
      </w:r>
      <w:r w:rsidR="008651B9" w:rsidRPr="002C2D32">
        <w:rPr>
          <w:rFonts w:ascii="PT Astra Serif" w:hAnsi="PT Astra Serif" w:cs="Times New Roman"/>
          <w:sz w:val="28"/>
          <w:szCs w:val="28"/>
        </w:rPr>
        <w:t>;</w:t>
      </w:r>
    </w:p>
    <w:p w:rsidR="00663BE0" w:rsidRPr="002C2D32" w:rsidRDefault="00663BE0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Постановлением Правительства Российской Федерации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23.05.2016 № 453 «Об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домах»;</w:t>
      </w:r>
    </w:p>
    <w:p w:rsidR="00D97683" w:rsidRPr="002C2D32" w:rsidRDefault="00D97683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Постановление Правительства Российской Федерации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23.05.2016 № 454 «Об утверждении Положения о проведении конкурса по отбору российских кредитных организаций для открытия счетов региональным оператором»;</w:t>
      </w:r>
    </w:p>
    <w:p w:rsidR="001C1B9B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C2D32">
        <w:rPr>
          <w:rFonts w:ascii="PT Astra Serif" w:hAnsi="PT Astra Serif" w:cs="Times New Roman"/>
          <w:sz w:val="28"/>
          <w:szCs w:val="28"/>
        </w:rPr>
        <w:t xml:space="preserve">- </w:t>
      </w:r>
      <w:r w:rsidR="00B763BB" w:rsidRPr="002C2D32">
        <w:rPr>
          <w:rFonts w:ascii="PT Astra Serif" w:hAnsi="PT Astra Serif" w:cs="Times New Roman"/>
          <w:sz w:val="28"/>
          <w:szCs w:val="28"/>
        </w:rPr>
        <w:t>Постановление</w:t>
      </w:r>
      <w:r w:rsidR="00663BE0" w:rsidRPr="002C2D32">
        <w:rPr>
          <w:rFonts w:ascii="PT Astra Serif" w:hAnsi="PT Astra Serif" w:cs="Times New Roman"/>
          <w:sz w:val="28"/>
          <w:szCs w:val="28"/>
        </w:rPr>
        <w:t>м</w:t>
      </w:r>
      <w:r w:rsidR="00B763BB" w:rsidRPr="002C2D32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="00B763BB" w:rsidRPr="002C2D32">
        <w:rPr>
          <w:rFonts w:ascii="PT Astra Serif" w:hAnsi="PT Astra Serif" w:cs="Times New Roman"/>
          <w:sz w:val="28"/>
          <w:szCs w:val="28"/>
        </w:rPr>
        <w:t>от 01.07.2016 №</w:t>
      </w:r>
      <w:r w:rsidRPr="002C2D32">
        <w:rPr>
          <w:rFonts w:ascii="PT Astra Serif" w:hAnsi="PT Astra Serif" w:cs="Times New Roman"/>
          <w:sz w:val="28"/>
          <w:szCs w:val="28"/>
        </w:rPr>
        <w:t xml:space="preserve"> 615 «</w:t>
      </w:r>
      <w:r w:rsidR="00E34E8F" w:rsidRPr="00E34E8F">
        <w:rPr>
          <w:rFonts w:ascii="PT Astra Serif" w:hAnsi="PT Astra Serif" w:cs="Times New Roman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</w:t>
      </w:r>
      <w:r w:rsidR="00E34E8F" w:rsidRPr="00E34E8F">
        <w:rPr>
          <w:rFonts w:ascii="PT Astra Serif" w:hAnsi="PT Astra Serif" w:cs="Times New Roman"/>
          <w:sz w:val="28"/>
          <w:szCs w:val="28"/>
        </w:rPr>
        <w:lastRenderedPageBreak/>
        <w:t>осуществления специализированной некоммерческой организацией, осуществляющей</w:t>
      </w:r>
      <w:proofErr w:type="gramEnd"/>
      <w:r w:rsidR="00E34E8F" w:rsidRPr="00E34E8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34E8F" w:rsidRPr="00E34E8F">
        <w:rPr>
          <w:rFonts w:ascii="PT Astra Serif" w:hAnsi="PT Astra Serif" w:cs="Times New Roman"/>
          <w:sz w:val="28"/>
          <w:szCs w:val="28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="00E34E8F" w:rsidRPr="00E34E8F">
        <w:rPr>
          <w:rFonts w:ascii="PT Astra Serif" w:hAnsi="PT Astra Serif" w:cs="Times New Roman"/>
          <w:sz w:val="28"/>
          <w:szCs w:val="28"/>
        </w:rPr>
        <w:t xml:space="preserve"> высокотехнологичного оборудования)</w:t>
      </w:r>
      <w:r w:rsidRPr="002C2D32">
        <w:rPr>
          <w:rFonts w:ascii="PT Astra Serif" w:hAnsi="PT Astra Serif" w:cs="Times New Roman"/>
          <w:sz w:val="28"/>
          <w:szCs w:val="28"/>
        </w:rPr>
        <w:t>»</w:t>
      </w:r>
      <w:r w:rsidR="00B763BB" w:rsidRPr="002C2D32">
        <w:rPr>
          <w:rFonts w:ascii="PT Astra Serif" w:hAnsi="PT Astra Serif" w:cs="Times New Roman"/>
          <w:sz w:val="28"/>
          <w:szCs w:val="28"/>
        </w:rPr>
        <w:t>;</w:t>
      </w:r>
    </w:p>
    <w:p w:rsidR="001C1B9B" w:rsidRPr="002C2D32" w:rsidRDefault="00C540A4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Приказ</w:t>
      </w:r>
      <w:r w:rsidR="00663BE0" w:rsidRPr="002C2D32">
        <w:rPr>
          <w:rFonts w:ascii="PT Astra Serif" w:hAnsi="PT Astra Serif" w:cs="Times New Roman"/>
          <w:sz w:val="28"/>
          <w:szCs w:val="28"/>
        </w:rPr>
        <w:t>ом</w:t>
      </w:r>
      <w:r w:rsidRPr="002C2D32">
        <w:rPr>
          <w:rFonts w:ascii="PT Astra Serif" w:hAnsi="PT Astra Serif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04.08.2014 № 427/</w:t>
      </w:r>
      <w:proofErr w:type="spellStart"/>
      <w:proofErr w:type="gramStart"/>
      <w:r w:rsidRPr="002C2D32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«Об утверждении методических рекомендаций установления необходимости проведения капитального ремонта общего имущества в многоквартирном доме»;</w:t>
      </w:r>
    </w:p>
    <w:p w:rsidR="00C217F1" w:rsidRPr="002C2D32" w:rsidRDefault="00C217F1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Приказом Министерства строительства и жилищно-коммунального хозяйства Российской Федерации от 22.09.2014 № 576/</w:t>
      </w:r>
      <w:proofErr w:type="spellStart"/>
      <w:proofErr w:type="gramStart"/>
      <w:r w:rsidRPr="002C2D32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«О порядке предоставления органами государственного жилищного надзора сведений, указанных в частях 1 - 4 статьи 172 Жилищного кодекса Российской Федерации»;</w:t>
      </w:r>
    </w:p>
    <w:p w:rsidR="00C217F1" w:rsidRPr="002C2D32" w:rsidRDefault="00C217F1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Приказом Министерства строительства и жилищно-коммунального хозяйства Российской Федерации от 27.07.2015 № 526/</w:t>
      </w:r>
      <w:proofErr w:type="spellStart"/>
      <w:proofErr w:type="gramStart"/>
      <w:r w:rsidRPr="002C2D32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«Об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домах»;</w:t>
      </w:r>
    </w:p>
    <w:p w:rsidR="001C1B9B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Приказ</w:t>
      </w:r>
      <w:r w:rsidR="00663BE0" w:rsidRPr="002C2D32">
        <w:rPr>
          <w:rFonts w:ascii="PT Astra Serif" w:hAnsi="PT Astra Serif" w:cs="Times New Roman"/>
          <w:sz w:val="28"/>
          <w:szCs w:val="28"/>
        </w:rPr>
        <w:t>ом</w:t>
      </w:r>
      <w:r w:rsidRPr="002C2D32">
        <w:rPr>
          <w:rFonts w:ascii="PT Astra Serif" w:hAnsi="PT Astra Serif" w:cs="Times New Roman"/>
          <w:sz w:val="28"/>
          <w:szCs w:val="28"/>
        </w:rPr>
        <w:t xml:space="preserve"> Министерства строительства и жилищно-коммунального хозяй</w:t>
      </w:r>
      <w:r w:rsidR="00C540A4" w:rsidRPr="002C2D32">
        <w:rPr>
          <w:rFonts w:ascii="PT Astra Serif" w:hAnsi="PT Astra Serif" w:cs="Times New Roman"/>
          <w:sz w:val="28"/>
          <w:szCs w:val="28"/>
        </w:rPr>
        <w:t xml:space="preserve">ства </w:t>
      </w:r>
      <w:r w:rsidR="00663BE0" w:rsidRPr="002C2D32"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 w:rsidR="00C540A4" w:rsidRPr="002C2D32">
        <w:rPr>
          <w:rFonts w:ascii="PT Astra Serif" w:hAnsi="PT Astra Serif" w:cs="Times New Roman"/>
          <w:sz w:val="28"/>
          <w:szCs w:val="28"/>
        </w:rPr>
        <w:t>от 11.11.2015 № 803/</w:t>
      </w:r>
      <w:proofErr w:type="spellStart"/>
      <w:proofErr w:type="gramStart"/>
      <w:r w:rsidR="00C540A4" w:rsidRPr="002C2D32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="00C540A4" w:rsidRPr="002C2D32">
        <w:rPr>
          <w:rFonts w:ascii="PT Astra Serif" w:hAnsi="PT Astra Serif" w:cs="Times New Roman"/>
          <w:sz w:val="28"/>
          <w:szCs w:val="28"/>
        </w:rPr>
        <w:t xml:space="preserve"> «</w:t>
      </w:r>
      <w:r w:rsidRPr="002C2D32">
        <w:rPr>
          <w:rFonts w:ascii="PT Astra Serif" w:hAnsi="PT Astra Serif" w:cs="Times New Roman"/>
          <w:sz w:val="28"/>
          <w:szCs w:val="28"/>
        </w:rPr>
        <w:t>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</w:t>
      </w:r>
      <w:r w:rsidR="00C540A4" w:rsidRPr="002C2D32">
        <w:rPr>
          <w:rFonts w:ascii="PT Astra Serif" w:hAnsi="PT Astra Serif" w:cs="Times New Roman"/>
          <w:sz w:val="28"/>
          <w:szCs w:val="28"/>
        </w:rPr>
        <w:t>омах на своем официальном сайте»</w:t>
      </w:r>
      <w:r w:rsidR="00663BE0" w:rsidRPr="002C2D32">
        <w:rPr>
          <w:rFonts w:ascii="PT Astra Serif" w:hAnsi="PT Astra Serif" w:cs="Times New Roman"/>
          <w:sz w:val="28"/>
          <w:szCs w:val="28"/>
        </w:rPr>
        <w:t>;</w:t>
      </w:r>
    </w:p>
    <w:p w:rsidR="001C1B9B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</w:t>
      </w:r>
      <w:r w:rsidR="00677EC2" w:rsidRPr="002C2D32">
        <w:rPr>
          <w:rFonts w:ascii="PT Astra Serif" w:hAnsi="PT Astra Serif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  <w:r w:rsidR="00624856">
        <w:rPr>
          <w:rFonts w:ascii="PT Astra Serif" w:hAnsi="PT Astra Serif" w:cs="Times New Roman"/>
          <w:sz w:val="28"/>
          <w:szCs w:val="28"/>
        </w:rPr>
        <w:t>от 30.04.2025 №</w:t>
      </w:r>
      <w:r w:rsidR="00624856" w:rsidRPr="00624856">
        <w:rPr>
          <w:rFonts w:ascii="PT Astra Serif" w:hAnsi="PT Astra Serif" w:cs="Times New Roman"/>
          <w:sz w:val="28"/>
          <w:szCs w:val="28"/>
        </w:rPr>
        <w:t xml:space="preserve"> 266/</w:t>
      </w:r>
      <w:proofErr w:type="spellStart"/>
      <w:proofErr w:type="gramStart"/>
      <w:r w:rsidR="00624856" w:rsidRPr="00624856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="00624856" w:rsidRPr="00624856">
        <w:rPr>
          <w:rFonts w:ascii="PT Astra Serif" w:hAnsi="PT Astra Serif" w:cs="Times New Roman"/>
          <w:sz w:val="28"/>
          <w:szCs w:val="28"/>
        </w:rPr>
        <w:t xml:space="preserve"> </w:t>
      </w:r>
      <w:r w:rsidR="00677EC2" w:rsidRPr="002C2D32">
        <w:rPr>
          <w:rFonts w:ascii="PT Astra Serif" w:hAnsi="PT Astra Serif" w:cs="Times New Roman"/>
          <w:sz w:val="28"/>
          <w:szCs w:val="28"/>
        </w:rPr>
        <w:t>«</w:t>
      </w:r>
      <w:r w:rsidR="00624856">
        <w:rPr>
          <w:rFonts w:ascii="PT Astra Serif" w:hAnsi="PT Astra Serif" w:cs="Times New Roman"/>
          <w:sz w:val="28"/>
          <w:szCs w:val="28"/>
        </w:rPr>
        <w:t>Об</w:t>
      </w:r>
      <w:r w:rsidR="00624856" w:rsidRPr="00624856">
        <w:rPr>
          <w:rFonts w:ascii="PT Astra Serif" w:hAnsi="PT Astra Serif" w:cs="Times New Roman"/>
          <w:sz w:val="28"/>
          <w:szCs w:val="28"/>
        </w:rPr>
        <w:t xml:space="preserve">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</w:t>
      </w:r>
      <w:r w:rsidR="00624856">
        <w:rPr>
          <w:rFonts w:ascii="PT Astra Serif" w:hAnsi="PT Astra Serif" w:cs="Times New Roman"/>
          <w:sz w:val="28"/>
          <w:szCs w:val="28"/>
        </w:rPr>
        <w:t xml:space="preserve"> исполнительный орган субъекта Российской Ф</w:t>
      </w:r>
      <w:r w:rsidR="00624856" w:rsidRPr="00624856">
        <w:rPr>
          <w:rFonts w:ascii="PT Astra Serif" w:hAnsi="PT Astra Serif" w:cs="Times New Roman"/>
          <w:sz w:val="28"/>
          <w:szCs w:val="28"/>
        </w:rPr>
        <w:t>едерации, осуществляющий государственный жилищный надзор</w:t>
      </w:r>
      <w:r w:rsidR="00677EC2" w:rsidRPr="002C2D32">
        <w:rPr>
          <w:rFonts w:ascii="PT Astra Serif" w:hAnsi="PT Astra Serif" w:cs="Times New Roman"/>
          <w:sz w:val="28"/>
          <w:szCs w:val="28"/>
        </w:rPr>
        <w:t>»;</w:t>
      </w:r>
    </w:p>
    <w:p w:rsidR="00C217F1" w:rsidRPr="002C2D32" w:rsidRDefault="00C217F1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lastRenderedPageBreak/>
        <w:t>- Приказом Министерства строительства и жилищно-коммунального хозяйства Российской Федерации от 30.12.2015 № 965/</w:t>
      </w:r>
      <w:proofErr w:type="spellStart"/>
      <w:proofErr w:type="gramStart"/>
      <w:r w:rsidRPr="002C2D32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Pr="002C2D32">
        <w:rPr>
          <w:rFonts w:ascii="PT Astra Serif" w:hAnsi="PT Astra Serif" w:cs="Times New Roman"/>
          <w:sz w:val="28"/>
          <w:szCs w:val="28"/>
        </w:rPr>
        <w:t xml:space="preserve"> «Об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размещения»;</w:t>
      </w:r>
    </w:p>
    <w:p w:rsidR="00F657B1" w:rsidRPr="002C2D32" w:rsidRDefault="001C1B9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Приказ</w:t>
      </w:r>
      <w:r w:rsidR="00663BE0" w:rsidRPr="002C2D32">
        <w:rPr>
          <w:rFonts w:ascii="PT Astra Serif" w:hAnsi="PT Astra Serif" w:cs="Times New Roman"/>
          <w:sz w:val="28"/>
          <w:szCs w:val="28"/>
        </w:rPr>
        <w:t>ом</w:t>
      </w:r>
      <w:r w:rsidRPr="002C2D32">
        <w:rPr>
          <w:rFonts w:ascii="PT Astra Serif" w:hAnsi="PT Astra Serif" w:cs="Times New Roman"/>
          <w:sz w:val="28"/>
          <w:szCs w:val="28"/>
        </w:rPr>
        <w:t xml:space="preserve"> Министерства строительства и жилищно-коммунального хозяй</w:t>
      </w:r>
      <w:r w:rsidR="00C540A4" w:rsidRPr="002C2D32">
        <w:rPr>
          <w:rFonts w:ascii="PT Astra Serif" w:hAnsi="PT Astra Serif" w:cs="Times New Roman"/>
          <w:sz w:val="28"/>
          <w:szCs w:val="28"/>
        </w:rPr>
        <w:t xml:space="preserve">ства </w:t>
      </w:r>
      <w:r w:rsidR="00663BE0" w:rsidRPr="002C2D32"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 w:rsidR="00C540A4" w:rsidRPr="002C2D32">
        <w:rPr>
          <w:rFonts w:ascii="PT Astra Serif" w:hAnsi="PT Astra Serif" w:cs="Times New Roman"/>
          <w:sz w:val="28"/>
          <w:szCs w:val="28"/>
        </w:rPr>
        <w:t>от 27.06.2016 № 454/</w:t>
      </w:r>
      <w:proofErr w:type="spellStart"/>
      <w:proofErr w:type="gramStart"/>
      <w:r w:rsidR="00C540A4" w:rsidRPr="002C2D32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="00C540A4" w:rsidRPr="002C2D32">
        <w:rPr>
          <w:rFonts w:ascii="PT Astra Serif" w:hAnsi="PT Astra Serif" w:cs="Times New Roman"/>
          <w:sz w:val="28"/>
          <w:szCs w:val="28"/>
        </w:rPr>
        <w:t xml:space="preserve"> «</w:t>
      </w:r>
      <w:r w:rsidRPr="002C2D32">
        <w:rPr>
          <w:rFonts w:ascii="PT Astra Serif" w:hAnsi="PT Astra Serif" w:cs="Times New Roman"/>
          <w:sz w:val="28"/>
          <w:szCs w:val="28"/>
        </w:rPr>
        <w:t>Об утверждении методических рекомендаций по установлению минимального разме</w:t>
      </w:r>
      <w:r w:rsidR="00C540A4" w:rsidRPr="002C2D32">
        <w:rPr>
          <w:rFonts w:ascii="PT Astra Serif" w:hAnsi="PT Astra Serif" w:cs="Times New Roman"/>
          <w:sz w:val="28"/>
          <w:szCs w:val="28"/>
        </w:rPr>
        <w:t>ра взноса на капитальный ремонт»</w:t>
      </w:r>
      <w:r w:rsidR="00D32D79" w:rsidRPr="002C2D32">
        <w:rPr>
          <w:rFonts w:ascii="PT Astra Serif" w:hAnsi="PT Astra Serif" w:cs="Times New Roman"/>
          <w:sz w:val="28"/>
          <w:szCs w:val="28"/>
        </w:rPr>
        <w:t>;</w:t>
      </w:r>
    </w:p>
    <w:p w:rsidR="00D32D79" w:rsidRPr="002C2D32" w:rsidRDefault="00D32D79" w:rsidP="00D32D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Распоряжение Правительства </w:t>
      </w:r>
      <w:r w:rsidR="00D944E8" w:rsidRPr="002C2D32"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31.10.2022 № 3268-р «Об утверждении Стратегии развития строительной отрасли и жилищно-коммунального хозяйства Российской Федерации на период до 2030 года с прогнозом до 2035 года».</w:t>
      </w:r>
    </w:p>
    <w:p w:rsidR="00F44FDB" w:rsidRPr="002C2D32" w:rsidRDefault="00F44FD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Также, </w:t>
      </w:r>
      <w:r w:rsidR="00F72577" w:rsidRPr="002C2D32">
        <w:rPr>
          <w:rFonts w:ascii="PT Astra Serif" w:hAnsi="PT Astra Serif" w:cs="Times New Roman"/>
          <w:sz w:val="28"/>
          <w:szCs w:val="28"/>
        </w:rPr>
        <w:t>постановлением Конституционного суда</w:t>
      </w:r>
      <w:r w:rsidRPr="002C2D32">
        <w:rPr>
          <w:rFonts w:ascii="PT Astra Serif" w:hAnsi="PT Astra Serif" w:cs="Times New Roman"/>
          <w:sz w:val="28"/>
          <w:szCs w:val="28"/>
        </w:rPr>
        <w:t xml:space="preserve"> Российской Федерации от 12.04.2016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 даны разъяснения в указанной сфере общественных отношений.</w:t>
      </w:r>
    </w:p>
    <w:p w:rsidR="009E7A7A" w:rsidRPr="002C2D32" w:rsidRDefault="00A96E15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Положения федерального законодательства являются основанием, дающим право органам государственной власти субъектов Российской Федерации осуществлять собственное нормативное регулирование в рамк</w:t>
      </w:r>
      <w:r w:rsidR="009E7A7A" w:rsidRPr="002C2D32">
        <w:rPr>
          <w:rFonts w:ascii="PT Astra Serif" w:hAnsi="PT Astra Serif" w:cs="Times New Roman"/>
          <w:sz w:val="28"/>
          <w:szCs w:val="28"/>
        </w:rPr>
        <w:t>ах предоставленной компетенции. Полномочия</w:t>
      </w:r>
      <w:r w:rsidR="00917B2A" w:rsidRPr="002C2D32">
        <w:rPr>
          <w:rFonts w:ascii="PT Astra Serif" w:hAnsi="PT Astra Serif" w:cs="Times New Roman"/>
          <w:sz w:val="28"/>
          <w:szCs w:val="28"/>
        </w:rPr>
        <w:t>,</w:t>
      </w:r>
      <w:r w:rsidR="009E7A7A" w:rsidRPr="002C2D32">
        <w:rPr>
          <w:rFonts w:ascii="PT Astra Serif" w:hAnsi="PT Astra Serif" w:cs="Times New Roman"/>
          <w:sz w:val="28"/>
          <w:szCs w:val="28"/>
        </w:rPr>
        <w:t xml:space="preserve"> предоставленные органам исполнительной власти субъектов Российской Федерации</w:t>
      </w:r>
      <w:r w:rsidR="00917B2A" w:rsidRPr="002C2D32">
        <w:rPr>
          <w:rFonts w:ascii="PT Astra Serif" w:hAnsi="PT Astra Serif" w:cs="Times New Roman"/>
          <w:sz w:val="28"/>
          <w:szCs w:val="28"/>
        </w:rPr>
        <w:t xml:space="preserve"> в </w:t>
      </w:r>
      <w:r w:rsidR="009E7A7A" w:rsidRPr="002C2D32">
        <w:rPr>
          <w:rFonts w:ascii="PT Astra Serif" w:hAnsi="PT Astra Serif" w:cs="Times New Roman"/>
          <w:sz w:val="28"/>
          <w:szCs w:val="28"/>
        </w:rPr>
        <w:t xml:space="preserve">сфере </w:t>
      </w:r>
      <w:r w:rsidR="00917B2A" w:rsidRPr="002C2D32">
        <w:rPr>
          <w:rFonts w:ascii="PT Astra Serif" w:hAnsi="PT Astra Serif" w:cs="Times New Roman"/>
          <w:sz w:val="28"/>
          <w:szCs w:val="28"/>
        </w:rPr>
        <w:t>капитального ремонта</w:t>
      </w:r>
      <w:r w:rsidR="008E7D34" w:rsidRPr="002C2D32">
        <w:rPr>
          <w:rFonts w:ascii="PT Astra Serif" w:hAnsi="PT Astra Serif" w:cs="Times New Roman"/>
          <w:sz w:val="28"/>
          <w:szCs w:val="28"/>
        </w:rPr>
        <w:t xml:space="preserve"> общего имущества в многоквартирных домах </w:t>
      </w:r>
      <w:r w:rsidR="009E7A7A" w:rsidRPr="002C2D32">
        <w:rPr>
          <w:rFonts w:ascii="PT Astra Serif" w:hAnsi="PT Astra Serif" w:cs="Times New Roman"/>
          <w:sz w:val="28"/>
          <w:szCs w:val="28"/>
        </w:rPr>
        <w:t>и их реализация</w:t>
      </w:r>
      <w:r w:rsidR="00917B2A" w:rsidRPr="002C2D32">
        <w:rPr>
          <w:rFonts w:ascii="PT Astra Serif" w:hAnsi="PT Astra Serif" w:cs="Times New Roman"/>
          <w:sz w:val="28"/>
          <w:szCs w:val="28"/>
        </w:rPr>
        <w:t xml:space="preserve"> в Волгоградской области</w:t>
      </w:r>
      <w:r w:rsidR="009E7A7A" w:rsidRPr="002C2D32">
        <w:rPr>
          <w:rFonts w:ascii="PT Astra Serif" w:hAnsi="PT Astra Serif" w:cs="Times New Roman"/>
          <w:sz w:val="28"/>
          <w:szCs w:val="28"/>
        </w:rPr>
        <w:t>, указаны в Приложении № 2.</w:t>
      </w:r>
    </w:p>
    <w:p w:rsidR="00C03F06" w:rsidRPr="009E3FD6" w:rsidRDefault="00A96E15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E3FD6">
        <w:rPr>
          <w:rFonts w:ascii="PT Astra Serif" w:hAnsi="PT Astra Serif" w:cs="Times New Roman"/>
          <w:sz w:val="28"/>
          <w:szCs w:val="28"/>
        </w:rPr>
        <w:t>По данным регионального элемента федерального регистра нормативных правовых актов субъекта Российс</w:t>
      </w:r>
      <w:r w:rsidR="00C03F06" w:rsidRPr="009E3FD6">
        <w:rPr>
          <w:rFonts w:ascii="PT Astra Serif" w:hAnsi="PT Astra Serif" w:cs="Times New Roman"/>
          <w:sz w:val="28"/>
          <w:szCs w:val="28"/>
        </w:rPr>
        <w:t>кой Феде</w:t>
      </w:r>
      <w:r w:rsidR="005E2D96" w:rsidRPr="009E3FD6">
        <w:rPr>
          <w:rFonts w:ascii="PT Astra Serif" w:hAnsi="PT Astra Serif" w:cs="Times New Roman"/>
          <w:sz w:val="28"/>
          <w:szCs w:val="28"/>
        </w:rPr>
        <w:t xml:space="preserve">рации по состоянию на </w:t>
      </w:r>
      <w:r w:rsidR="009E3FD6" w:rsidRPr="009E3FD6">
        <w:rPr>
          <w:rFonts w:ascii="PT Astra Serif" w:hAnsi="PT Astra Serif" w:cs="Times New Roman"/>
          <w:sz w:val="28"/>
          <w:szCs w:val="28"/>
        </w:rPr>
        <w:t>3</w:t>
      </w:r>
      <w:r w:rsidR="006F6B08">
        <w:rPr>
          <w:rFonts w:ascii="PT Astra Serif" w:hAnsi="PT Astra Serif" w:cs="Times New Roman"/>
          <w:sz w:val="28"/>
          <w:szCs w:val="28"/>
        </w:rPr>
        <w:t>0</w:t>
      </w:r>
      <w:r w:rsidR="003962BC" w:rsidRPr="009E3FD6">
        <w:rPr>
          <w:rFonts w:ascii="PT Astra Serif" w:hAnsi="PT Astra Serif" w:cs="Times New Roman"/>
          <w:sz w:val="28"/>
          <w:szCs w:val="28"/>
        </w:rPr>
        <w:t>.</w:t>
      </w:r>
      <w:r w:rsidR="00624856">
        <w:rPr>
          <w:rFonts w:ascii="PT Astra Serif" w:hAnsi="PT Astra Serif" w:cs="Times New Roman"/>
          <w:sz w:val="28"/>
          <w:szCs w:val="28"/>
        </w:rPr>
        <w:t>11</w:t>
      </w:r>
      <w:r w:rsidR="009E419F" w:rsidRPr="009E3FD6">
        <w:rPr>
          <w:rFonts w:ascii="PT Astra Serif" w:hAnsi="PT Astra Serif" w:cs="Times New Roman"/>
          <w:sz w:val="28"/>
          <w:szCs w:val="28"/>
        </w:rPr>
        <w:t>.20</w:t>
      </w:r>
      <w:r w:rsidR="008F0ADA" w:rsidRPr="009E3FD6">
        <w:rPr>
          <w:rFonts w:ascii="PT Astra Serif" w:hAnsi="PT Astra Serif" w:cs="Times New Roman"/>
          <w:sz w:val="28"/>
          <w:szCs w:val="28"/>
        </w:rPr>
        <w:t>2</w:t>
      </w:r>
      <w:r w:rsidR="009E3FD6" w:rsidRPr="009E3FD6">
        <w:rPr>
          <w:rFonts w:ascii="PT Astra Serif" w:hAnsi="PT Astra Serif" w:cs="Times New Roman"/>
          <w:sz w:val="28"/>
          <w:szCs w:val="28"/>
        </w:rPr>
        <w:t>5</w:t>
      </w:r>
      <w:r w:rsidRPr="009E3FD6">
        <w:rPr>
          <w:rFonts w:ascii="PT Astra Serif" w:hAnsi="PT Astra Serif" w:cs="Times New Roman"/>
          <w:sz w:val="28"/>
          <w:szCs w:val="28"/>
        </w:rPr>
        <w:t xml:space="preserve"> на территории Волгоградской области в указанной сфере обществен</w:t>
      </w:r>
      <w:r w:rsidR="005A45AD" w:rsidRPr="009E3FD6">
        <w:rPr>
          <w:rFonts w:ascii="PT Astra Serif" w:hAnsi="PT Astra Serif" w:cs="Times New Roman"/>
          <w:sz w:val="28"/>
          <w:szCs w:val="28"/>
        </w:rPr>
        <w:t>ных отношений принят</w:t>
      </w:r>
      <w:bookmarkStart w:id="0" w:name="_GoBack"/>
      <w:bookmarkEnd w:id="0"/>
      <w:r w:rsidR="005A45AD" w:rsidRPr="009E3FD6">
        <w:rPr>
          <w:rFonts w:ascii="PT Astra Serif" w:hAnsi="PT Astra Serif" w:cs="Times New Roman"/>
          <w:sz w:val="28"/>
          <w:szCs w:val="28"/>
        </w:rPr>
        <w:t xml:space="preserve"> и действу</w:t>
      </w:r>
      <w:r w:rsidR="00094BD5" w:rsidRPr="009E3FD6">
        <w:rPr>
          <w:rFonts w:ascii="PT Astra Serif" w:hAnsi="PT Astra Serif" w:cs="Times New Roman"/>
          <w:sz w:val="28"/>
          <w:szCs w:val="28"/>
        </w:rPr>
        <w:t>е</w:t>
      </w:r>
      <w:r w:rsidRPr="009E3FD6">
        <w:rPr>
          <w:rFonts w:ascii="PT Astra Serif" w:hAnsi="PT Astra Serif" w:cs="Times New Roman"/>
          <w:sz w:val="28"/>
          <w:szCs w:val="28"/>
        </w:rPr>
        <w:t xml:space="preserve">т </w:t>
      </w:r>
      <w:r w:rsidR="000447F7" w:rsidRPr="00A04BB7">
        <w:rPr>
          <w:rFonts w:ascii="PT Astra Serif" w:hAnsi="PT Astra Serif" w:cs="Times New Roman"/>
          <w:sz w:val="28"/>
          <w:szCs w:val="28"/>
        </w:rPr>
        <w:t>81</w:t>
      </w:r>
      <w:r w:rsidR="008651B9" w:rsidRPr="009E3FD6">
        <w:rPr>
          <w:rFonts w:ascii="PT Astra Serif" w:hAnsi="PT Astra Serif" w:cs="Times New Roman"/>
          <w:sz w:val="28"/>
          <w:szCs w:val="28"/>
        </w:rPr>
        <w:t xml:space="preserve"> региональны</w:t>
      </w:r>
      <w:r w:rsidR="000447F7">
        <w:rPr>
          <w:rFonts w:ascii="PT Astra Serif" w:hAnsi="PT Astra Serif" w:cs="Times New Roman"/>
          <w:sz w:val="28"/>
          <w:szCs w:val="28"/>
        </w:rPr>
        <w:t>й</w:t>
      </w:r>
      <w:r w:rsidRPr="009E3FD6">
        <w:rPr>
          <w:rFonts w:ascii="PT Astra Serif" w:hAnsi="PT Astra Serif" w:cs="Times New Roman"/>
          <w:sz w:val="28"/>
          <w:szCs w:val="28"/>
        </w:rPr>
        <w:t xml:space="preserve"> нормативны</w:t>
      </w:r>
      <w:r w:rsidR="000447F7">
        <w:rPr>
          <w:rFonts w:ascii="PT Astra Serif" w:hAnsi="PT Astra Serif" w:cs="Times New Roman"/>
          <w:sz w:val="28"/>
          <w:szCs w:val="28"/>
        </w:rPr>
        <w:t>й</w:t>
      </w:r>
      <w:r w:rsidR="00A82295" w:rsidRPr="009E3FD6">
        <w:rPr>
          <w:rFonts w:ascii="PT Astra Serif" w:hAnsi="PT Astra Serif" w:cs="Times New Roman"/>
          <w:sz w:val="28"/>
          <w:szCs w:val="28"/>
        </w:rPr>
        <w:t xml:space="preserve"> правов</w:t>
      </w:r>
      <w:r w:rsidR="000447F7">
        <w:rPr>
          <w:rFonts w:ascii="PT Astra Serif" w:hAnsi="PT Astra Serif" w:cs="Times New Roman"/>
          <w:sz w:val="28"/>
          <w:szCs w:val="28"/>
        </w:rPr>
        <w:t>ой</w:t>
      </w:r>
      <w:r w:rsidRPr="009E3FD6">
        <w:rPr>
          <w:rFonts w:ascii="PT Astra Serif" w:hAnsi="PT Astra Serif" w:cs="Times New Roman"/>
          <w:sz w:val="28"/>
          <w:szCs w:val="28"/>
        </w:rPr>
        <w:t xml:space="preserve"> акт</w:t>
      </w:r>
      <w:r w:rsidR="008651B9" w:rsidRPr="009E3FD6">
        <w:rPr>
          <w:rFonts w:ascii="PT Astra Serif" w:hAnsi="PT Astra Serif" w:cs="Times New Roman"/>
          <w:sz w:val="28"/>
          <w:szCs w:val="28"/>
        </w:rPr>
        <w:t xml:space="preserve">. </w:t>
      </w:r>
      <w:r w:rsidR="00F44FDB" w:rsidRPr="009E3FD6">
        <w:rPr>
          <w:rFonts w:ascii="PT Astra Serif" w:hAnsi="PT Astra Serif" w:cs="Times New Roman"/>
          <w:sz w:val="28"/>
          <w:szCs w:val="28"/>
        </w:rPr>
        <w:t>Полный перечень региональных правовых актов указан в Приложении № 1.</w:t>
      </w:r>
    </w:p>
    <w:p w:rsidR="002D1983" w:rsidRPr="002C2D32" w:rsidRDefault="00E65445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Кроме того, необходимо отметить, что при принятии </w:t>
      </w:r>
      <w:r w:rsidR="002D1983" w:rsidRPr="002C2D32">
        <w:rPr>
          <w:rFonts w:ascii="PT Astra Serif" w:hAnsi="PT Astra Serif" w:cs="Times New Roman"/>
          <w:sz w:val="28"/>
          <w:szCs w:val="28"/>
        </w:rPr>
        <w:t xml:space="preserve">региональных </w:t>
      </w:r>
      <w:r w:rsidRPr="002C2D32">
        <w:rPr>
          <w:rFonts w:ascii="PT Astra Serif" w:hAnsi="PT Astra Serif" w:cs="Times New Roman"/>
          <w:sz w:val="28"/>
          <w:szCs w:val="28"/>
        </w:rPr>
        <w:t>нормативных правовых актов</w:t>
      </w:r>
      <w:r w:rsidR="002D1983" w:rsidRPr="002C2D32">
        <w:rPr>
          <w:rFonts w:ascii="PT Astra Serif" w:hAnsi="PT Astra Serif" w:cs="Times New Roman"/>
          <w:sz w:val="28"/>
          <w:szCs w:val="28"/>
        </w:rPr>
        <w:t xml:space="preserve"> органами государственной власти Волгоградской области учитывали</w:t>
      </w:r>
      <w:r w:rsidR="00B70050" w:rsidRPr="002C2D32">
        <w:rPr>
          <w:rFonts w:ascii="PT Astra Serif" w:hAnsi="PT Astra Serif" w:cs="Times New Roman"/>
          <w:sz w:val="28"/>
          <w:szCs w:val="28"/>
        </w:rPr>
        <w:t>сь</w:t>
      </w:r>
      <w:r w:rsidR="002D1983" w:rsidRPr="002C2D32">
        <w:rPr>
          <w:rFonts w:ascii="PT Astra Serif" w:hAnsi="PT Astra Serif" w:cs="Times New Roman"/>
          <w:sz w:val="28"/>
          <w:szCs w:val="28"/>
        </w:rPr>
        <w:t xml:space="preserve"> методические рекомендации подготовленные Минстроем России</w:t>
      </w:r>
      <w:r w:rsidR="00A36090" w:rsidRPr="002C2D32">
        <w:rPr>
          <w:rFonts w:ascii="PT Astra Serif" w:hAnsi="PT Astra Serif" w:cs="Times New Roman"/>
          <w:sz w:val="28"/>
          <w:szCs w:val="28"/>
        </w:rPr>
        <w:t xml:space="preserve"> (</w:t>
      </w:r>
      <w:r w:rsidR="009A757A" w:rsidRPr="002C2D32">
        <w:rPr>
          <w:rFonts w:ascii="PT Astra Serif" w:hAnsi="PT Astra Serif" w:cs="Times New Roman"/>
          <w:sz w:val="28"/>
          <w:szCs w:val="28"/>
        </w:rPr>
        <w:t xml:space="preserve">Приложение </w:t>
      </w:r>
      <w:r w:rsidR="00A36090" w:rsidRPr="002C2D32">
        <w:rPr>
          <w:rFonts w:ascii="PT Astra Serif" w:hAnsi="PT Astra Serif" w:cs="Times New Roman"/>
          <w:sz w:val="28"/>
          <w:szCs w:val="28"/>
        </w:rPr>
        <w:t>№ 3)</w:t>
      </w:r>
    </w:p>
    <w:p w:rsidR="002D1983" w:rsidRPr="002C2D32" w:rsidRDefault="002D1983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Также</w:t>
      </w:r>
      <w:r w:rsidR="00B70050" w:rsidRPr="002C2D32">
        <w:rPr>
          <w:rFonts w:ascii="PT Astra Serif" w:hAnsi="PT Astra Serif" w:cs="Times New Roman"/>
          <w:sz w:val="28"/>
          <w:szCs w:val="28"/>
        </w:rPr>
        <w:t>, одн</w:t>
      </w:r>
      <w:r w:rsidR="00163C8C">
        <w:rPr>
          <w:rFonts w:ascii="PT Astra Serif" w:hAnsi="PT Astra Serif" w:cs="Times New Roman"/>
          <w:sz w:val="28"/>
          <w:szCs w:val="28"/>
        </w:rPr>
        <w:t>им</w:t>
      </w:r>
      <w:r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="00140FDD" w:rsidRPr="002C2D32">
        <w:rPr>
          <w:rFonts w:ascii="PT Astra Serif" w:hAnsi="PT Astra Serif" w:cs="Times New Roman"/>
          <w:sz w:val="28"/>
          <w:szCs w:val="28"/>
        </w:rPr>
        <w:t>из полномочий</w:t>
      </w:r>
      <w:r w:rsidRPr="002C2D32">
        <w:rPr>
          <w:rFonts w:ascii="PT Astra Serif" w:hAnsi="PT Astra Serif" w:cs="Times New Roman"/>
          <w:sz w:val="28"/>
          <w:szCs w:val="28"/>
        </w:rPr>
        <w:t xml:space="preserve"> органов государс</w:t>
      </w:r>
      <w:r w:rsidR="006B2342" w:rsidRPr="002C2D32">
        <w:rPr>
          <w:rFonts w:ascii="PT Astra Serif" w:hAnsi="PT Astra Serif" w:cs="Times New Roman"/>
          <w:sz w:val="28"/>
          <w:szCs w:val="28"/>
        </w:rPr>
        <w:t>тв</w:t>
      </w:r>
      <w:r w:rsidRPr="002C2D32">
        <w:rPr>
          <w:rFonts w:ascii="PT Astra Serif" w:hAnsi="PT Astra Serif" w:cs="Times New Roman"/>
          <w:sz w:val="28"/>
          <w:szCs w:val="28"/>
        </w:rPr>
        <w:t xml:space="preserve">енной власти субъектов является </w:t>
      </w:r>
      <w:r w:rsidR="00163C8C">
        <w:rPr>
          <w:rFonts w:ascii="PT Astra Serif" w:hAnsi="PT Astra Serif" w:cs="Times New Roman"/>
          <w:sz w:val="28"/>
          <w:szCs w:val="28"/>
        </w:rPr>
        <w:t>установление требований к обеспечению</w:t>
      </w:r>
      <w:r w:rsidRPr="002C2D32">
        <w:rPr>
          <w:rFonts w:ascii="PT Astra Serif" w:hAnsi="PT Astra Serif" w:cs="Times New Roman"/>
          <w:sz w:val="28"/>
          <w:szCs w:val="28"/>
        </w:rPr>
        <w:t xml:space="preserve"> финансовой устойчивости деятельности регионального</w:t>
      </w:r>
      <w:r w:rsidR="00B70050" w:rsidRPr="002C2D32">
        <w:rPr>
          <w:rFonts w:ascii="PT Astra Serif" w:hAnsi="PT Astra Serif" w:cs="Times New Roman"/>
          <w:sz w:val="28"/>
          <w:szCs w:val="28"/>
        </w:rPr>
        <w:t xml:space="preserve"> оператора (ч. 1 ст. 185 Жилищного кодекса Российской Федерации).</w:t>
      </w:r>
    </w:p>
    <w:p w:rsidR="002D1983" w:rsidRPr="002C2D32" w:rsidRDefault="002D1983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Указанные треб</w:t>
      </w:r>
      <w:r w:rsidR="00163C8C">
        <w:rPr>
          <w:rFonts w:ascii="PT Astra Serif" w:hAnsi="PT Astra Serif" w:cs="Times New Roman"/>
          <w:sz w:val="28"/>
          <w:szCs w:val="28"/>
        </w:rPr>
        <w:t>ования в Волгоградской области отраж</w:t>
      </w:r>
      <w:r w:rsidRPr="002C2D32">
        <w:rPr>
          <w:rFonts w:ascii="PT Astra Serif" w:hAnsi="PT Astra Serif" w:cs="Times New Roman"/>
          <w:sz w:val="28"/>
          <w:szCs w:val="28"/>
        </w:rPr>
        <w:t xml:space="preserve">ены </w:t>
      </w:r>
      <w:r w:rsidR="00163C8C">
        <w:rPr>
          <w:rFonts w:ascii="PT Astra Serif" w:hAnsi="PT Astra Serif" w:cs="Times New Roman"/>
          <w:sz w:val="28"/>
          <w:szCs w:val="28"/>
        </w:rPr>
        <w:t>в статье</w:t>
      </w:r>
      <w:r w:rsidRPr="002C2D32">
        <w:rPr>
          <w:rFonts w:ascii="PT Astra Serif" w:hAnsi="PT Astra Serif" w:cs="Times New Roman"/>
          <w:sz w:val="28"/>
          <w:szCs w:val="28"/>
        </w:rPr>
        <w:t xml:space="preserve"> 28 Закона Волгоградской области от 19.12.2013 № 174-ОД «</w:t>
      </w:r>
      <w:r w:rsidR="00D944E8" w:rsidRPr="002C2D32">
        <w:rPr>
          <w:rFonts w:ascii="PT Astra Serif" w:hAnsi="PT Astra Serif" w:cs="Times New Roman"/>
          <w:sz w:val="28"/>
          <w:szCs w:val="28"/>
        </w:rPr>
        <w:t xml:space="preserve">Об </w:t>
      </w:r>
      <w:r w:rsidR="00D944E8" w:rsidRPr="002C2D32">
        <w:rPr>
          <w:rFonts w:ascii="PT Astra Serif" w:hAnsi="PT Astra Serif" w:cs="Times New Roman"/>
          <w:sz w:val="28"/>
          <w:szCs w:val="28"/>
        </w:rPr>
        <w:lastRenderedPageBreak/>
        <w:t>организации проведения капитального ремонта общего имущества в многоквартирных домах, расположенных на территории Волгоградской области</w:t>
      </w:r>
      <w:r w:rsidRPr="002C2D32">
        <w:rPr>
          <w:rFonts w:ascii="PT Astra Serif" w:hAnsi="PT Astra Serif" w:cs="Times New Roman"/>
          <w:sz w:val="28"/>
          <w:szCs w:val="28"/>
        </w:rPr>
        <w:t>».</w:t>
      </w:r>
    </w:p>
    <w:p w:rsidR="002D1983" w:rsidRPr="002C2D32" w:rsidRDefault="002D1983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Во исполнение </w:t>
      </w:r>
      <w:r w:rsidR="00B70050" w:rsidRPr="002C2D32">
        <w:rPr>
          <w:rFonts w:ascii="PT Astra Serif" w:hAnsi="PT Astra Serif" w:cs="Times New Roman"/>
          <w:sz w:val="28"/>
          <w:szCs w:val="28"/>
        </w:rPr>
        <w:t xml:space="preserve">статьи 28 </w:t>
      </w:r>
      <w:r w:rsidRPr="002C2D32">
        <w:rPr>
          <w:rFonts w:ascii="PT Astra Serif" w:hAnsi="PT Astra Serif" w:cs="Times New Roman"/>
          <w:sz w:val="28"/>
          <w:szCs w:val="28"/>
        </w:rPr>
        <w:t xml:space="preserve">Закона Волгоградской области от 19.12.2013 № 174-ОД </w:t>
      </w:r>
      <w:r w:rsidR="00670320" w:rsidRPr="002C2D32">
        <w:rPr>
          <w:rFonts w:ascii="PT Astra Serif" w:hAnsi="PT Astra Serif" w:cs="Times New Roman"/>
          <w:sz w:val="28"/>
          <w:szCs w:val="28"/>
        </w:rPr>
        <w:t xml:space="preserve">органами государственной власти Волгоградской области, </w:t>
      </w:r>
      <w:r w:rsidR="00D944E8" w:rsidRPr="002C2D32">
        <w:rPr>
          <w:rFonts w:ascii="PT Astra Serif" w:hAnsi="PT Astra Serif" w:cs="Times New Roman"/>
          <w:sz w:val="28"/>
          <w:szCs w:val="28"/>
        </w:rPr>
        <w:t xml:space="preserve">были </w:t>
      </w:r>
      <w:r w:rsidRPr="002C2D32">
        <w:rPr>
          <w:rFonts w:ascii="PT Astra Serif" w:hAnsi="PT Astra Serif" w:cs="Times New Roman"/>
          <w:sz w:val="28"/>
          <w:szCs w:val="28"/>
        </w:rPr>
        <w:t>приняты следующие нормативные правовые акты:</w:t>
      </w:r>
    </w:p>
    <w:p w:rsidR="002D1983" w:rsidRPr="002C2D32" w:rsidRDefault="00670320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Закон Волгоградской области от 13.01.2017 № 3-ОД «Об установлении доли для расчета объема средств фонда капитального ремонта, которые региональный оператор ежегодно вправе израсходовать на финансирование региональной программы капитального ремонта»;</w:t>
      </w:r>
    </w:p>
    <w:p w:rsidR="0030488B" w:rsidRPr="002C2D32" w:rsidRDefault="006D2227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</w:t>
      </w:r>
      <w:r w:rsidR="0030488B" w:rsidRPr="002C2D3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Волгоградской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="0030488B" w:rsidRPr="002C2D32">
        <w:rPr>
          <w:rFonts w:ascii="PT Astra Serif" w:hAnsi="PT Astra Serif" w:cs="Times New Roman"/>
          <w:sz w:val="28"/>
          <w:szCs w:val="28"/>
        </w:rPr>
        <w:t>от 21.05.2015 № 264-п «Об утверждении объема средств, который унитарная некоммерческая организация «Региональный фонд капитального ремонта многоквартирных домов» вправе израсходовать в 2015 году на финансирование региональной программы «Капитальный ремонт общего имущества в многоквартирных домах, расположенных на территории Волгоградской области»;</w:t>
      </w:r>
    </w:p>
    <w:p w:rsidR="0030488B" w:rsidRPr="002C2D32" w:rsidRDefault="0030488B" w:rsidP="003048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Постановление Администрации Волгоградской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14.09.2015 № 540-п «Об утверждении объема средств, который унитарная некоммерческая организация «Региональный фонд капитального ремонта многоквартирных домов» вправе израсходовать в 2016 году на финансирование региональной программы «Капитальный ремонт общего имущества в многоквартирных домах, расположенных на территории Волгоградской области»;</w:t>
      </w:r>
    </w:p>
    <w:p w:rsidR="006D2227" w:rsidRPr="002C2D32" w:rsidRDefault="0030488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</w:t>
      </w:r>
      <w:r w:rsidR="006D2227" w:rsidRPr="002C2D32">
        <w:rPr>
          <w:rFonts w:ascii="PT Astra Serif" w:hAnsi="PT Astra Serif" w:cs="Times New Roman"/>
          <w:sz w:val="28"/>
          <w:szCs w:val="28"/>
        </w:rPr>
        <w:t>Постановление Администрации Волг</w:t>
      </w:r>
      <w:r w:rsidR="00B84C31" w:rsidRPr="002C2D32">
        <w:rPr>
          <w:rFonts w:ascii="PT Astra Serif" w:hAnsi="PT Astra Serif" w:cs="Times New Roman"/>
          <w:sz w:val="28"/>
          <w:szCs w:val="28"/>
        </w:rPr>
        <w:t xml:space="preserve">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="00B84C31" w:rsidRPr="002C2D32">
        <w:rPr>
          <w:rFonts w:ascii="PT Astra Serif" w:hAnsi="PT Astra Serif" w:cs="Times New Roman"/>
          <w:sz w:val="28"/>
          <w:szCs w:val="28"/>
        </w:rPr>
        <w:t xml:space="preserve">от 08.09.2017 </w:t>
      </w:r>
      <w:r w:rsidR="006D2227" w:rsidRPr="002C2D32">
        <w:rPr>
          <w:rFonts w:ascii="PT Astra Serif" w:hAnsi="PT Astra Serif" w:cs="Times New Roman"/>
          <w:sz w:val="28"/>
          <w:szCs w:val="28"/>
        </w:rPr>
        <w:t xml:space="preserve">№ 484-п «Об утверждении </w:t>
      </w:r>
      <w:proofErr w:type="gramStart"/>
      <w:r w:rsidR="006D2227" w:rsidRPr="002C2D32">
        <w:rPr>
          <w:rFonts w:ascii="PT Astra Serif" w:hAnsi="PT Astra Serif" w:cs="Times New Roman"/>
          <w:sz w:val="28"/>
          <w:szCs w:val="28"/>
        </w:rPr>
        <w:t>Порядка определения прогнозируемого объема поступлений взносов</w:t>
      </w:r>
      <w:proofErr w:type="gramEnd"/>
      <w:r w:rsidR="006D2227" w:rsidRPr="002C2D32">
        <w:rPr>
          <w:rFonts w:ascii="PT Astra Serif" w:hAnsi="PT Astra Serif" w:cs="Times New Roman"/>
          <w:sz w:val="28"/>
          <w:szCs w:val="28"/>
        </w:rPr>
        <w:t xml:space="preserve"> на капитальный ремонт и остатка средств, не использованных региональным оператором в предыдущем периоде»;</w:t>
      </w:r>
    </w:p>
    <w:p w:rsidR="00C005AC" w:rsidRDefault="00670320" w:rsidP="00C005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Постановление Администрации Волгоградской </w:t>
      </w:r>
      <w:r w:rsidR="005E2D96" w:rsidRPr="002C2D32">
        <w:rPr>
          <w:rFonts w:ascii="PT Astra Serif" w:hAnsi="PT Astra Serif" w:cs="Times New Roman"/>
          <w:sz w:val="28"/>
          <w:szCs w:val="28"/>
        </w:rPr>
        <w:t>области</w:t>
      </w:r>
      <w:r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08.09.2017 № 493-п «Об утверждении объема средств, которые унитарная некоммерческая организация «Региональный фонд капитального ремонта многоквартирных домов» вправе израсходовать в 2017 году на финансирование региональной программы «Капитальный ремонт общего имущества в многоквартирных домах, расположенных на территории Волгоградской области»</w:t>
      </w:r>
      <w:r w:rsidR="005E2D96" w:rsidRPr="002C2D32">
        <w:rPr>
          <w:rFonts w:ascii="PT Astra Serif" w:hAnsi="PT Astra Serif" w:cs="Times New Roman"/>
          <w:sz w:val="28"/>
          <w:szCs w:val="28"/>
        </w:rPr>
        <w:t>;</w:t>
      </w:r>
    </w:p>
    <w:p w:rsidR="005E2D96" w:rsidRPr="002C2D32" w:rsidRDefault="00C005AC" w:rsidP="00C005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E2D96" w:rsidRPr="002C2D3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Волгоградской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="005E2D96" w:rsidRPr="002C2D32">
        <w:rPr>
          <w:rFonts w:ascii="PT Astra Serif" w:hAnsi="PT Astra Serif" w:cs="Times New Roman"/>
          <w:sz w:val="28"/>
          <w:szCs w:val="28"/>
        </w:rPr>
        <w:t>от 26.03.2018 № 134-п «Об утверждении объема средств, которые унитарная некоммерческая организация «Региональный фонд капитального ремонта многоквартирных домов» вправе израсходовать в 2018 году на финансирование региональной программы «Капитальный ремонт общего имущества в многоквартирных домах, расположенных на территории Волгоградской области»;</w:t>
      </w:r>
    </w:p>
    <w:p w:rsidR="005E2D96" w:rsidRPr="002C2D32" w:rsidRDefault="005E2D96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lastRenderedPageBreak/>
        <w:t xml:space="preserve">- Постановление Администрации Волгоградской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11.03.2019 № 95-п «Об утверждении объема средств, которые унитарная некоммерческая организация «Региональный фонд капитального ремонта многоквартирных домов» вправе израсходовать в 2019 году на финансирование региональной программы «Капитальный ремонт общего имущества в многоквартирных домах, расположенных на территории Волгоградской области»</w:t>
      </w:r>
      <w:r w:rsidR="00564369" w:rsidRPr="002C2D32">
        <w:rPr>
          <w:rFonts w:ascii="PT Astra Serif" w:hAnsi="PT Astra Serif" w:cs="Times New Roman"/>
          <w:sz w:val="28"/>
          <w:szCs w:val="28"/>
        </w:rPr>
        <w:t>;</w:t>
      </w:r>
    </w:p>
    <w:p w:rsidR="00564369" w:rsidRPr="002C2D32" w:rsidRDefault="00480047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Постановление Администрации Волгоградской области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 xml:space="preserve"> от 05.03.2020 № 134-п «Об утверждении объема средств, которые унитарная некоммерческая организация «Региональный фонд капитального ремонта многоквартирных домов» вправе израсходовать в 2020 году на финансирование региональной программы «Капитальный ремонт общего имущества в многоквартирных домах, расположенных</w:t>
      </w:r>
      <w:r w:rsidRPr="002C2D32">
        <w:rPr>
          <w:rFonts w:ascii="PT Astra Serif" w:hAnsi="PT Astra Serif"/>
        </w:rPr>
        <w:t xml:space="preserve"> </w:t>
      </w:r>
      <w:r w:rsidRPr="002C2D32">
        <w:rPr>
          <w:rFonts w:ascii="PT Astra Serif" w:hAnsi="PT Astra Serif" w:cs="Times New Roman"/>
          <w:sz w:val="28"/>
          <w:szCs w:val="28"/>
        </w:rPr>
        <w:t>на те</w:t>
      </w:r>
      <w:r w:rsidR="00FC4EEB" w:rsidRPr="002C2D32">
        <w:rPr>
          <w:rFonts w:ascii="PT Astra Serif" w:hAnsi="PT Astra Serif" w:cs="Times New Roman"/>
          <w:sz w:val="28"/>
          <w:szCs w:val="28"/>
        </w:rPr>
        <w:t>рритории Волгоградской области»;</w:t>
      </w:r>
    </w:p>
    <w:p w:rsidR="00FC4EEB" w:rsidRPr="002C2D32" w:rsidRDefault="00FC4EEB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Постановление Администрации Волгоградской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11.02.2021 № 51-п «Об утверждении объема средств, которые унитарная некоммерческая организация «Региональный фонд капитального ремонта многоквартирных домов» вправе израсходовать в 2021 году на финансирование региональной программы «Капитальный ремонт общего имущества в многоквартирных домах, расположенных на те</w:t>
      </w:r>
      <w:r w:rsidR="00944258" w:rsidRPr="002C2D32">
        <w:rPr>
          <w:rFonts w:ascii="PT Astra Serif" w:hAnsi="PT Astra Serif" w:cs="Times New Roman"/>
          <w:sz w:val="28"/>
          <w:szCs w:val="28"/>
        </w:rPr>
        <w:t>рритории Волгоградской области»;</w:t>
      </w:r>
    </w:p>
    <w:p w:rsidR="00944258" w:rsidRPr="002C2D32" w:rsidRDefault="00944258" w:rsidP="009442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>- Постановление Администрации Волгоградской области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13.10.2021 № 575-п «Об установлении на 2022 год минимального размера взноса на капитальный ремонт общего имущества в многоквартирном доме на территории Волгоградской области»</w:t>
      </w:r>
      <w:r w:rsidR="00E92F15" w:rsidRPr="002C2D32">
        <w:rPr>
          <w:rFonts w:ascii="PT Astra Serif" w:hAnsi="PT Astra Serif" w:cs="Times New Roman"/>
          <w:sz w:val="28"/>
          <w:szCs w:val="28"/>
        </w:rPr>
        <w:t>;</w:t>
      </w:r>
    </w:p>
    <w:p w:rsidR="00E92F15" w:rsidRPr="002C2D32" w:rsidRDefault="00AF19E1" w:rsidP="00E92F1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</w:t>
      </w:r>
      <w:r w:rsidR="00E92F15" w:rsidRPr="002C2D32">
        <w:rPr>
          <w:rFonts w:ascii="PT Astra Serif" w:hAnsi="PT Astra Serif" w:cs="Times New Roman"/>
          <w:sz w:val="28"/>
          <w:szCs w:val="28"/>
        </w:rPr>
        <w:t>Постановление Администрации Волгоградской обл</w:t>
      </w:r>
      <w:r w:rsidR="00A175A7" w:rsidRPr="002C2D32">
        <w:rPr>
          <w:rFonts w:ascii="PT Astra Serif" w:hAnsi="PT Astra Serif" w:cs="Times New Roman"/>
          <w:sz w:val="28"/>
          <w:szCs w:val="28"/>
        </w:rPr>
        <w:t>асти</w:t>
      </w:r>
      <w:r w:rsidR="00E92F15" w:rsidRPr="002C2D32">
        <w:rPr>
          <w:rFonts w:ascii="PT Astra Serif" w:hAnsi="PT Astra Serif" w:cs="Times New Roman"/>
          <w:sz w:val="28"/>
          <w:szCs w:val="28"/>
        </w:rPr>
        <w:t xml:space="preserve">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="00E92F15" w:rsidRPr="002C2D32">
        <w:rPr>
          <w:rFonts w:ascii="PT Astra Serif" w:hAnsi="PT Astra Serif" w:cs="Times New Roman"/>
          <w:sz w:val="28"/>
          <w:szCs w:val="28"/>
        </w:rPr>
        <w:t>от 14.10.2022 № 611-п «Об установлении на 2023 год минимального размера взноса на капитальный ремонт общего имущества в многоквартирном доме на те</w:t>
      </w:r>
      <w:r w:rsidRPr="002C2D32">
        <w:rPr>
          <w:rFonts w:ascii="PT Astra Serif" w:hAnsi="PT Astra Serif" w:cs="Times New Roman"/>
          <w:sz w:val="28"/>
          <w:szCs w:val="28"/>
        </w:rPr>
        <w:t>рритории Волгоградской области»;</w:t>
      </w:r>
    </w:p>
    <w:p w:rsidR="00AF19E1" w:rsidRDefault="00AF19E1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- Постановление Администрации Волгоградской области </w:t>
      </w:r>
      <w:r w:rsidR="00BF3B7E">
        <w:rPr>
          <w:rFonts w:ascii="PT Astra Serif" w:hAnsi="PT Astra Serif" w:cs="Times New Roman"/>
          <w:sz w:val="28"/>
          <w:szCs w:val="28"/>
        </w:rPr>
        <w:br/>
      </w:r>
      <w:r w:rsidRPr="002C2D32">
        <w:rPr>
          <w:rFonts w:ascii="PT Astra Serif" w:hAnsi="PT Astra Serif" w:cs="Times New Roman"/>
          <w:sz w:val="28"/>
          <w:szCs w:val="28"/>
        </w:rPr>
        <w:t>от 11.10.2023 № 684-п «Об установлении на 2024 год минимального размера взноса на капитальный ремонт общего имущества в многоквартирном доме на те</w:t>
      </w:r>
      <w:r w:rsidR="00C005AC">
        <w:rPr>
          <w:rFonts w:ascii="PT Astra Serif" w:hAnsi="PT Astra Serif" w:cs="Times New Roman"/>
          <w:sz w:val="28"/>
          <w:szCs w:val="28"/>
        </w:rPr>
        <w:t>рритории Волгоградской области»;</w:t>
      </w:r>
    </w:p>
    <w:p w:rsidR="00163C8C" w:rsidRPr="002C2D32" w:rsidRDefault="00C005AC" w:rsidP="00163C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Pr="00C005AC">
        <w:t xml:space="preserve"> </w:t>
      </w:r>
      <w:r w:rsidRPr="00C005AC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Волгоградской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C005AC">
        <w:rPr>
          <w:rFonts w:ascii="PT Astra Serif" w:hAnsi="PT Astra Serif" w:cs="Times New Roman"/>
          <w:sz w:val="28"/>
          <w:szCs w:val="28"/>
        </w:rPr>
        <w:t>от 29.12.2024 № 863-п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C005AC">
        <w:rPr>
          <w:rFonts w:ascii="PT Astra Serif" w:hAnsi="PT Astra Serif" w:cs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многоквартирном доме на территории Волгоградской об</w:t>
      </w:r>
      <w:r>
        <w:rPr>
          <w:rFonts w:ascii="PT Astra Serif" w:hAnsi="PT Astra Serif" w:cs="Times New Roman"/>
          <w:sz w:val="28"/>
          <w:szCs w:val="28"/>
        </w:rPr>
        <w:t>ласти на период 2025-2027 годов».</w:t>
      </w:r>
    </w:p>
    <w:p w:rsidR="006A5D8A" w:rsidRPr="002C2D32" w:rsidRDefault="006A5D8A" w:rsidP="00B84C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2D32">
        <w:rPr>
          <w:rFonts w:ascii="PT Astra Serif" w:hAnsi="PT Astra Serif" w:cs="Times New Roman"/>
          <w:sz w:val="28"/>
          <w:szCs w:val="28"/>
        </w:rPr>
        <w:t xml:space="preserve">Следует отметить, что в Волгоградской области принято достаточное количество нормативных правовых актов, регулирующих рассматриваемую сферу общественных отношений. </w:t>
      </w:r>
    </w:p>
    <w:sectPr w:rsidR="006A5D8A" w:rsidRPr="002C2D32" w:rsidSect="00163C8C">
      <w:headerReference w:type="default" r:id="rId8"/>
      <w:pgSz w:w="11906" w:h="16838"/>
      <w:pgMar w:top="1418" w:right="1418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57" w:rsidRDefault="00B05557" w:rsidP="000764EC">
      <w:pPr>
        <w:spacing w:after="0" w:line="240" w:lineRule="auto"/>
      </w:pPr>
      <w:r>
        <w:separator/>
      </w:r>
    </w:p>
  </w:endnote>
  <w:endnote w:type="continuationSeparator" w:id="0">
    <w:p w:rsidR="00B05557" w:rsidRDefault="00B05557" w:rsidP="0007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57" w:rsidRDefault="00B05557" w:rsidP="000764EC">
      <w:pPr>
        <w:spacing w:after="0" w:line="240" w:lineRule="auto"/>
      </w:pPr>
      <w:r>
        <w:separator/>
      </w:r>
    </w:p>
  </w:footnote>
  <w:footnote w:type="continuationSeparator" w:id="0">
    <w:p w:rsidR="00B05557" w:rsidRDefault="00B05557" w:rsidP="0007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856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2D96" w:rsidRPr="000764EC" w:rsidRDefault="005E2D96">
        <w:pPr>
          <w:pStyle w:val="a5"/>
          <w:jc w:val="center"/>
          <w:rPr>
            <w:rFonts w:ascii="Times New Roman" w:hAnsi="Times New Roman" w:cs="Times New Roman"/>
          </w:rPr>
        </w:pPr>
        <w:r w:rsidRPr="000764EC">
          <w:rPr>
            <w:rFonts w:ascii="Times New Roman" w:hAnsi="Times New Roman" w:cs="Times New Roman"/>
          </w:rPr>
          <w:fldChar w:fldCharType="begin"/>
        </w:r>
        <w:r w:rsidRPr="000764EC">
          <w:rPr>
            <w:rFonts w:ascii="Times New Roman" w:hAnsi="Times New Roman" w:cs="Times New Roman"/>
          </w:rPr>
          <w:instrText>PAGE   \* MERGEFORMAT</w:instrText>
        </w:r>
        <w:r w:rsidRPr="000764EC">
          <w:rPr>
            <w:rFonts w:ascii="Times New Roman" w:hAnsi="Times New Roman" w:cs="Times New Roman"/>
          </w:rPr>
          <w:fldChar w:fldCharType="separate"/>
        </w:r>
        <w:r w:rsidR="00B75291">
          <w:rPr>
            <w:rFonts w:ascii="Times New Roman" w:hAnsi="Times New Roman" w:cs="Times New Roman"/>
            <w:noProof/>
          </w:rPr>
          <w:t>7</w:t>
        </w:r>
        <w:r w:rsidRPr="000764EC">
          <w:rPr>
            <w:rFonts w:ascii="Times New Roman" w:hAnsi="Times New Roman" w:cs="Times New Roman"/>
          </w:rPr>
          <w:fldChar w:fldCharType="end"/>
        </w:r>
      </w:p>
    </w:sdtContent>
  </w:sdt>
  <w:p w:rsidR="005E2D96" w:rsidRDefault="005E2D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1656"/>
    <w:multiLevelType w:val="hybridMultilevel"/>
    <w:tmpl w:val="5D92FF46"/>
    <w:lvl w:ilvl="0" w:tplc="D4B0F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D5"/>
    <w:rsid w:val="0001770C"/>
    <w:rsid w:val="00025028"/>
    <w:rsid w:val="000372B4"/>
    <w:rsid w:val="000447F7"/>
    <w:rsid w:val="00046326"/>
    <w:rsid w:val="00051F1D"/>
    <w:rsid w:val="000764EC"/>
    <w:rsid w:val="00094BD5"/>
    <w:rsid w:val="000B6ADE"/>
    <w:rsid w:val="000E1C1D"/>
    <w:rsid w:val="000F5ECA"/>
    <w:rsid w:val="00102CA4"/>
    <w:rsid w:val="0011696D"/>
    <w:rsid w:val="001347C8"/>
    <w:rsid w:val="00140FDD"/>
    <w:rsid w:val="00163C8C"/>
    <w:rsid w:val="001B05D5"/>
    <w:rsid w:val="001B51DC"/>
    <w:rsid w:val="001C1B9B"/>
    <w:rsid w:val="00206910"/>
    <w:rsid w:val="0020706A"/>
    <w:rsid w:val="00215A97"/>
    <w:rsid w:val="00237CAB"/>
    <w:rsid w:val="002A6FBB"/>
    <w:rsid w:val="002B010E"/>
    <w:rsid w:val="002C2D32"/>
    <w:rsid w:val="002D1983"/>
    <w:rsid w:val="002F4A5B"/>
    <w:rsid w:val="0030488B"/>
    <w:rsid w:val="00314A59"/>
    <w:rsid w:val="00327546"/>
    <w:rsid w:val="003559D1"/>
    <w:rsid w:val="00374876"/>
    <w:rsid w:val="00383FC3"/>
    <w:rsid w:val="00395C46"/>
    <w:rsid w:val="003962BC"/>
    <w:rsid w:val="00396B61"/>
    <w:rsid w:val="003B5506"/>
    <w:rsid w:val="00422B3A"/>
    <w:rsid w:val="004269A4"/>
    <w:rsid w:val="00465551"/>
    <w:rsid w:val="0047147E"/>
    <w:rsid w:val="00480047"/>
    <w:rsid w:val="00490524"/>
    <w:rsid w:val="005445F2"/>
    <w:rsid w:val="00564369"/>
    <w:rsid w:val="005A45AD"/>
    <w:rsid w:val="005E2D96"/>
    <w:rsid w:val="00624856"/>
    <w:rsid w:val="00661C5F"/>
    <w:rsid w:val="00663BE0"/>
    <w:rsid w:val="00670320"/>
    <w:rsid w:val="00677EC2"/>
    <w:rsid w:val="006844FB"/>
    <w:rsid w:val="00684BA9"/>
    <w:rsid w:val="00686523"/>
    <w:rsid w:val="006A5D8A"/>
    <w:rsid w:val="006A5E0F"/>
    <w:rsid w:val="006B2342"/>
    <w:rsid w:val="006B7A67"/>
    <w:rsid w:val="006D2227"/>
    <w:rsid w:val="006E018C"/>
    <w:rsid w:val="006E16B0"/>
    <w:rsid w:val="006F0003"/>
    <w:rsid w:val="006F2C9D"/>
    <w:rsid w:val="006F6B08"/>
    <w:rsid w:val="00700316"/>
    <w:rsid w:val="00774867"/>
    <w:rsid w:val="007A2D2B"/>
    <w:rsid w:val="007F0A90"/>
    <w:rsid w:val="00802970"/>
    <w:rsid w:val="00803504"/>
    <w:rsid w:val="0080592C"/>
    <w:rsid w:val="008651B9"/>
    <w:rsid w:val="008B726A"/>
    <w:rsid w:val="008C4F00"/>
    <w:rsid w:val="008D5147"/>
    <w:rsid w:val="008D5B1B"/>
    <w:rsid w:val="008E7D34"/>
    <w:rsid w:val="008F0ADA"/>
    <w:rsid w:val="00917B2A"/>
    <w:rsid w:val="009267E7"/>
    <w:rsid w:val="009268FF"/>
    <w:rsid w:val="00937916"/>
    <w:rsid w:val="00944258"/>
    <w:rsid w:val="00950366"/>
    <w:rsid w:val="009A757A"/>
    <w:rsid w:val="009C0B08"/>
    <w:rsid w:val="009E3FD6"/>
    <w:rsid w:val="009E419F"/>
    <w:rsid w:val="009E7A7A"/>
    <w:rsid w:val="00A04BB7"/>
    <w:rsid w:val="00A14D91"/>
    <w:rsid w:val="00A175A7"/>
    <w:rsid w:val="00A25E68"/>
    <w:rsid w:val="00A31750"/>
    <w:rsid w:val="00A36090"/>
    <w:rsid w:val="00A514D2"/>
    <w:rsid w:val="00A82295"/>
    <w:rsid w:val="00A921A3"/>
    <w:rsid w:val="00A96E15"/>
    <w:rsid w:val="00AC371C"/>
    <w:rsid w:val="00AF19E1"/>
    <w:rsid w:val="00B01368"/>
    <w:rsid w:val="00B05557"/>
    <w:rsid w:val="00B32F0C"/>
    <w:rsid w:val="00B70050"/>
    <w:rsid w:val="00B75291"/>
    <w:rsid w:val="00B763BB"/>
    <w:rsid w:val="00B84C31"/>
    <w:rsid w:val="00BA2DFF"/>
    <w:rsid w:val="00BC4A31"/>
    <w:rsid w:val="00BC6BAD"/>
    <w:rsid w:val="00BD67B4"/>
    <w:rsid w:val="00BF3B7E"/>
    <w:rsid w:val="00C005AC"/>
    <w:rsid w:val="00C03F06"/>
    <w:rsid w:val="00C060A6"/>
    <w:rsid w:val="00C217F1"/>
    <w:rsid w:val="00C540A4"/>
    <w:rsid w:val="00C91274"/>
    <w:rsid w:val="00CB3E5A"/>
    <w:rsid w:val="00CD4C50"/>
    <w:rsid w:val="00CD66D4"/>
    <w:rsid w:val="00D01469"/>
    <w:rsid w:val="00D32D79"/>
    <w:rsid w:val="00D520D0"/>
    <w:rsid w:val="00D76580"/>
    <w:rsid w:val="00D944E8"/>
    <w:rsid w:val="00D97683"/>
    <w:rsid w:val="00DB557C"/>
    <w:rsid w:val="00DD415B"/>
    <w:rsid w:val="00E23E30"/>
    <w:rsid w:val="00E34E8F"/>
    <w:rsid w:val="00E65445"/>
    <w:rsid w:val="00E7185A"/>
    <w:rsid w:val="00E92F15"/>
    <w:rsid w:val="00EC6FA3"/>
    <w:rsid w:val="00EC78A6"/>
    <w:rsid w:val="00EF35A8"/>
    <w:rsid w:val="00F223DB"/>
    <w:rsid w:val="00F40400"/>
    <w:rsid w:val="00F44FDB"/>
    <w:rsid w:val="00F657B1"/>
    <w:rsid w:val="00F72577"/>
    <w:rsid w:val="00F950A6"/>
    <w:rsid w:val="00F97B29"/>
    <w:rsid w:val="00FC4EEB"/>
    <w:rsid w:val="00FE4B1C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774867"/>
    <w:pPr>
      <w:spacing w:after="120" w:line="240" w:lineRule="auto"/>
      <w:ind w:left="283"/>
      <w:jc w:val="righ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867"/>
    <w:rPr>
      <w:rFonts w:ascii="Times New Roman" w:eastAsia="Calibri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4EC"/>
  </w:style>
  <w:style w:type="paragraph" w:styleId="a7">
    <w:name w:val="footer"/>
    <w:basedOn w:val="a"/>
    <w:link w:val="a8"/>
    <w:uiPriority w:val="99"/>
    <w:unhideWhenUsed/>
    <w:rsid w:val="0007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4EC"/>
  </w:style>
  <w:style w:type="paragraph" w:styleId="a9">
    <w:name w:val="List Paragraph"/>
    <w:basedOn w:val="a"/>
    <w:uiPriority w:val="34"/>
    <w:qFormat/>
    <w:rsid w:val="00A31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774867"/>
    <w:pPr>
      <w:spacing w:after="120" w:line="240" w:lineRule="auto"/>
      <w:ind w:left="283"/>
      <w:jc w:val="righ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867"/>
    <w:rPr>
      <w:rFonts w:ascii="Times New Roman" w:eastAsia="Calibri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4EC"/>
  </w:style>
  <w:style w:type="paragraph" w:styleId="a7">
    <w:name w:val="footer"/>
    <w:basedOn w:val="a"/>
    <w:link w:val="a8"/>
    <w:uiPriority w:val="99"/>
    <w:unhideWhenUsed/>
    <w:rsid w:val="0007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4EC"/>
  </w:style>
  <w:style w:type="paragraph" w:styleId="a9">
    <w:name w:val="List Paragraph"/>
    <w:basedOn w:val="a"/>
    <w:uiPriority w:val="34"/>
    <w:qFormat/>
    <w:rsid w:val="00A3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А. Девятирков</dc:creator>
  <cp:lastModifiedBy>Временная</cp:lastModifiedBy>
  <cp:revision>4</cp:revision>
  <cp:lastPrinted>2025-11-26T11:14:00Z</cp:lastPrinted>
  <dcterms:created xsi:type="dcterms:W3CDTF">2025-11-25T10:14:00Z</dcterms:created>
  <dcterms:modified xsi:type="dcterms:W3CDTF">2025-11-26T11:15:00Z</dcterms:modified>
</cp:coreProperties>
</file>