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AD7C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14</w:t>
      </w:r>
      <w:r w:rsidR="00444365" w:rsidRPr="004443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.04.2023 г. по </w:t>
      </w:r>
      <w:r w:rsidR="00AD7C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21</w:t>
      </w:r>
      <w:r w:rsidR="00444365" w:rsidRPr="004443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.04.2023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AD7C9A" w:rsidRPr="00AD7C9A">
        <w:rPr>
          <w:bCs/>
          <w:kern w:val="36"/>
          <w:sz w:val="28"/>
          <w:szCs w:val="28"/>
        </w:rPr>
        <w:t>14.04.2023 г. по 21.04.2023 г.</w:t>
      </w:r>
      <w:r w:rsidR="00AD7C9A" w:rsidRPr="00AD7C9A">
        <w:rPr>
          <w:bCs/>
          <w:kern w:val="36"/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AD7C9A" w:rsidRPr="00AD7C9A" w:rsidRDefault="00AD7C9A" w:rsidP="00AD7C9A">
      <w:pPr>
        <w:pStyle w:val="a3"/>
        <w:numPr>
          <w:ilvl w:val="0"/>
          <w:numId w:val="50"/>
        </w:numPr>
        <w:jc w:val="both"/>
        <w:rPr>
          <w:sz w:val="28"/>
          <w:szCs w:val="28"/>
        </w:rPr>
      </w:pPr>
      <w:r w:rsidRPr="00AD7C9A">
        <w:rPr>
          <w:sz w:val="28"/>
          <w:szCs w:val="28"/>
        </w:rPr>
        <w:t>Территориальное общественное самоуправление "Александровский 2014"</w:t>
      </w:r>
      <w:r>
        <w:rPr>
          <w:sz w:val="28"/>
          <w:szCs w:val="28"/>
        </w:rPr>
        <w:t xml:space="preserve"> </w:t>
      </w:r>
      <w:r w:rsidRPr="00AD7C9A">
        <w:rPr>
          <w:sz w:val="28"/>
          <w:szCs w:val="28"/>
        </w:rPr>
        <w:t>(ОГРН:1143400002350)</w:t>
      </w:r>
    </w:p>
    <w:p w:rsidR="00AD7C9A" w:rsidRPr="00AD7C9A" w:rsidRDefault="00AD7C9A" w:rsidP="00AD7C9A">
      <w:pPr>
        <w:pStyle w:val="a3"/>
        <w:numPr>
          <w:ilvl w:val="0"/>
          <w:numId w:val="50"/>
        </w:numPr>
        <w:jc w:val="both"/>
        <w:rPr>
          <w:sz w:val="28"/>
          <w:szCs w:val="28"/>
        </w:rPr>
      </w:pPr>
      <w:r w:rsidRPr="00AD7C9A">
        <w:rPr>
          <w:sz w:val="28"/>
          <w:szCs w:val="28"/>
        </w:rPr>
        <w:t>Местная общественная организация территориальное общественное самоуправление "Фортуна" Кировского района Волгограда</w:t>
      </w:r>
      <w:r>
        <w:rPr>
          <w:sz w:val="28"/>
          <w:szCs w:val="28"/>
        </w:rPr>
        <w:t xml:space="preserve"> </w:t>
      </w:r>
      <w:r w:rsidRPr="00AD7C9A">
        <w:rPr>
          <w:sz w:val="28"/>
          <w:szCs w:val="28"/>
        </w:rPr>
        <w:t>(ОГРН:1103400002947)</w:t>
      </w:r>
    </w:p>
    <w:p w:rsidR="00AD7C9A" w:rsidRPr="00AD7C9A" w:rsidRDefault="00AD7C9A" w:rsidP="00AD7C9A">
      <w:pPr>
        <w:pStyle w:val="a3"/>
        <w:numPr>
          <w:ilvl w:val="0"/>
          <w:numId w:val="50"/>
        </w:numPr>
        <w:jc w:val="both"/>
        <w:rPr>
          <w:sz w:val="28"/>
          <w:szCs w:val="28"/>
        </w:rPr>
      </w:pPr>
      <w:r w:rsidRPr="00AD7C9A">
        <w:rPr>
          <w:sz w:val="28"/>
          <w:szCs w:val="28"/>
        </w:rPr>
        <w:t>Территориальное общественное самоуправление "</w:t>
      </w:r>
      <w:proofErr w:type="spellStart"/>
      <w:r w:rsidRPr="00AD7C9A">
        <w:rPr>
          <w:sz w:val="28"/>
          <w:szCs w:val="28"/>
        </w:rPr>
        <w:t>Белужино-Колдаиров</w:t>
      </w:r>
      <w:proofErr w:type="spellEnd"/>
      <w:r w:rsidRPr="00AD7C9A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AD7C9A">
        <w:rPr>
          <w:sz w:val="28"/>
          <w:szCs w:val="28"/>
        </w:rPr>
        <w:t>(ОГРН:1093400002849)</w:t>
      </w:r>
    </w:p>
    <w:p w:rsidR="00AD7C9A" w:rsidRPr="00AD7C9A" w:rsidRDefault="00AD7C9A" w:rsidP="00AD7C9A">
      <w:pPr>
        <w:pStyle w:val="a3"/>
        <w:numPr>
          <w:ilvl w:val="0"/>
          <w:numId w:val="50"/>
        </w:numPr>
        <w:jc w:val="both"/>
        <w:rPr>
          <w:sz w:val="28"/>
          <w:szCs w:val="28"/>
        </w:rPr>
      </w:pPr>
      <w:r w:rsidRPr="00AD7C9A">
        <w:rPr>
          <w:sz w:val="28"/>
          <w:szCs w:val="28"/>
        </w:rPr>
        <w:t>Территориальное общественное самоуправление "</w:t>
      </w:r>
      <w:proofErr w:type="spellStart"/>
      <w:r w:rsidRPr="00AD7C9A">
        <w:rPr>
          <w:sz w:val="28"/>
          <w:szCs w:val="28"/>
        </w:rPr>
        <w:t>Барминское</w:t>
      </w:r>
      <w:proofErr w:type="spellEnd"/>
      <w:r w:rsidRPr="00AD7C9A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AD7C9A">
        <w:rPr>
          <w:sz w:val="28"/>
          <w:szCs w:val="28"/>
        </w:rPr>
        <w:t>(ОГРН:1143400000919)</w:t>
      </w:r>
    </w:p>
    <w:p w:rsidR="00AD7C9A" w:rsidRPr="00AD7C9A" w:rsidRDefault="00AD7C9A" w:rsidP="00AD7C9A">
      <w:pPr>
        <w:pStyle w:val="a3"/>
        <w:numPr>
          <w:ilvl w:val="0"/>
          <w:numId w:val="50"/>
        </w:numPr>
        <w:jc w:val="both"/>
        <w:rPr>
          <w:sz w:val="28"/>
          <w:szCs w:val="28"/>
        </w:rPr>
      </w:pPr>
      <w:r w:rsidRPr="00AD7C9A">
        <w:rPr>
          <w:sz w:val="28"/>
          <w:szCs w:val="28"/>
        </w:rPr>
        <w:t>Территориальное общественное самоуправление "Молодежное"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AD7C9A">
        <w:rPr>
          <w:sz w:val="28"/>
          <w:szCs w:val="28"/>
        </w:rPr>
        <w:t>(ОГРН:1083400007602)</w:t>
      </w:r>
    </w:p>
    <w:p w:rsidR="00D0646D" w:rsidRPr="00444365" w:rsidRDefault="00D0646D" w:rsidP="00444365">
      <w:pPr>
        <w:pStyle w:val="a3"/>
        <w:ind w:left="720"/>
        <w:jc w:val="both"/>
        <w:rPr>
          <w:sz w:val="28"/>
          <w:szCs w:val="28"/>
        </w:rPr>
      </w:pPr>
    </w:p>
    <w:sectPr w:rsidR="00D0646D" w:rsidRPr="00444365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F0220"/>
    <w:multiLevelType w:val="hybridMultilevel"/>
    <w:tmpl w:val="7D60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8C523F"/>
    <w:multiLevelType w:val="hybridMultilevel"/>
    <w:tmpl w:val="13642AC2"/>
    <w:lvl w:ilvl="0" w:tplc="63427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1F3B1C"/>
    <w:multiLevelType w:val="hybridMultilevel"/>
    <w:tmpl w:val="0C1E3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1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DC57C6"/>
    <w:multiLevelType w:val="hybridMultilevel"/>
    <w:tmpl w:val="1EF4DE08"/>
    <w:lvl w:ilvl="0" w:tplc="EDF438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AD7108"/>
    <w:multiLevelType w:val="hybridMultilevel"/>
    <w:tmpl w:val="8416A630"/>
    <w:lvl w:ilvl="0" w:tplc="1A1883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41"/>
  </w:num>
  <w:num w:numId="4">
    <w:abstractNumId w:val="15"/>
  </w:num>
  <w:num w:numId="5">
    <w:abstractNumId w:val="11"/>
  </w:num>
  <w:num w:numId="6">
    <w:abstractNumId w:val="48"/>
  </w:num>
  <w:num w:numId="7">
    <w:abstractNumId w:val="29"/>
  </w:num>
  <w:num w:numId="8">
    <w:abstractNumId w:val="12"/>
  </w:num>
  <w:num w:numId="9">
    <w:abstractNumId w:val="9"/>
  </w:num>
  <w:num w:numId="10">
    <w:abstractNumId w:val="42"/>
  </w:num>
  <w:num w:numId="11">
    <w:abstractNumId w:val="10"/>
  </w:num>
  <w:num w:numId="12">
    <w:abstractNumId w:val="49"/>
  </w:num>
  <w:num w:numId="13">
    <w:abstractNumId w:val="17"/>
  </w:num>
  <w:num w:numId="14">
    <w:abstractNumId w:val="20"/>
  </w:num>
  <w:num w:numId="15">
    <w:abstractNumId w:val="35"/>
  </w:num>
  <w:num w:numId="16">
    <w:abstractNumId w:val="22"/>
  </w:num>
  <w:num w:numId="17">
    <w:abstractNumId w:val="18"/>
  </w:num>
  <w:num w:numId="18">
    <w:abstractNumId w:val="44"/>
  </w:num>
  <w:num w:numId="19">
    <w:abstractNumId w:val="47"/>
  </w:num>
  <w:num w:numId="20">
    <w:abstractNumId w:val="24"/>
  </w:num>
  <w:num w:numId="21">
    <w:abstractNumId w:val="14"/>
  </w:num>
  <w:num w:numId="22">
    <w:abstractNumId w:val="3"/>
  </w:num>
  <w:num w:numId="23">
    <w:abstractNumId w:val="31"/>
  </w:num>
  <w:num w:numId="24">
    <w:abstractNumId w:val="32"/>
  </w:num>
  <w:num w:numId="25">
    <w:abstractNumId w:val="21"/>
  </w:num>
  <w:num w:numId="26">
    <w:abstractNumId w:val="33"/>
  </w:num>
  <w:num w:numId="27">
    <w:abstractNumId w:val="38"/>
  </w:num>
  <w:num w:numId="28">
    <w:abstractNumId w:val="26"/>
  </w:num>
  <w:num w:numId="29">
    <w:abstractNumId w:val="5"/>
  </w:num>
  <w:num w:numId="30">
    <w:abstractNumId w:val="8"/>
  </w:num>
  <w:num w:numId="31">
    <w:abstractNumId w:val="27"/>
  </w:num>
  <w:num w:numId="32">
    <w:abstractNumId w:val="34"/>
  </w:num>
  <w:num w:numId="33">
    <w:abstractNumId w:val="28"/>
  </w:num>
  <w:num w:numId="34">
    <w:abstractNumId w:val="19"/>
  </w:num>
  <w:num w:numId="35">
    <w:abstractNumId w:val="23"/>
  </w:num>
  <w:num w:numId="36">
    <w:abstractNumId w:val="2"/>
  </w:num>
  <w:num w:numId="37">
    <w:abstractNumId w:val="46"/>
  </w:num>
  <w:num w:numId="38">
    <w:abstractNumId w:val="0"/>
  </w:num>
  <w:num w:numId="39">
    <w:abstractNumId w:val="39"/>
  </w:num>
  <w:num w:numId="40">
    <w:abstractNumId w:val="36"/>
  </w:num>
  <w:num w:numId="41">
    <w:abstractNumId w:val="30"/>
  </w:num>
  <w:num w:numId="42">
    <w:abstractNumId w:val="6"/>
  </w:num>
  <w:num w:numId="43">
    <w:abstractNumId w:val="1"/>
  </w:num>
  <w:num w:numId="44">
    <w:abstractNumId w:val="25"/>
  </w:num>
  <w:num w:numId="45">
    <w:abstractNumId w:val="40"/>
  </w:num>
  <w:num w:numId="46">
    <w:abstractNumId w:val="43"/>
  </w:num>
  <w:num w:numId="47">
    <w:abstractNumId w:val="7"/>
  </w:num>
  <w:num w:numId="48">
    <w:abstractNumId w:val="37"/>
  </w:num>
  <w:num w:numId="49">
    <w:abstractNumId w:val="45"/>
  </w:num>
  <w:num w:numId="50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5D91D-3619-493E-9E1E-A13FA993E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21</cp:revision>
  <cp:lastPrinted>2023-03-03T07:40:00Z</cp:lastPrinted>
  <dcterms:created xsi:type="dcterms:W3CDTF">2022-07-01T07:31:00Z</dcterms:created>
  <dcterms:modified xsi:type="dcterms:W3CDTF">2023-04-21T06:35:00Z</dcterms:modified>
</cp:coreProperties>
</file>