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</w:t>
      </w:r>
      <w:r w:rsidR="007A45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енных из ведомственного реестра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A51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06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5A51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5A51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10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6421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6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5A51A9">
        <w:rPr>
          <w:bCs/>
          <w:kern w:val="36"/>
          <w:sz w:val="28"/>
          <w:szCs w:val="28"/>
        </w:rPr>
        <w:t>06</w:t>
      </w:r>
      <w:r w:rsidR="006D5A7F" w:rsidRPr="006D5A7F">
        <w:rPr>
          <w:bCs/>
          <w:kern w:val="36"/>
          <w:sz w:val="28"/>
          <w:szCs w:val="28"/>
        </w:rPr>
        <w:t>.0</w:t>
      </w:r>
      <w:r w:rsidR="005A51A9">
        <w:rPr>
          <w:bCs/>
          <w:kern w:val="36"/>
          <w:sz w:val="28"/>
          <w:szCs w:val="28"/>
        </w:rPr>
        <w:t>6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5A51A9">
        <w:rPr>
          <w:bCs/>
          <w:kern w:val="36"/>
          <w:sz w:val="28"/>
          <w:szCs w:val="28"/>
        </w:rPr>
        <w:t>10</w:t>
      </w:r>
      <w:r w:rsidR="00312AD0">
        <w:rPr>
          <w:bCs/>
          <w:kern w:val="36"/>
          <w:sz w:val="28"/>
          <w:szCs w:val="28"/>
        </w:rPr>
        <w:t>.0</w:t>
      </w:r>
      <w:r w:rsidR="00642107">
        <w:rPr>
          <w:bCs/>
          <w:kern w:val="36"/>
          <w:sz w:val="28"/>
          <w:szCs w:val="28"/>
        </w:rPr>
        <w:t>6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r w:rsidR="007A4544">
        <w:rPr>
          <w:sz w:val="28"/>
          <w:szCs w:val="28"/>
        </w:rPr>
        <w:t xml:space="preserve"> по Волгоградской области</w:t>
      </w:r>
      <w:bookmarkStart w:id="0" w:name="_GoBack"/>
      <w:bookmarkEnd w:id="0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самоуправление "Валдайский"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1093400003740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общественн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организация ветеранов связи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1163443082990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"Калачевский"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1103400002562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Негосударственное образовательное частное учреждение дополнительного профессио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нального образования "Стрелок"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1203400007150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самоуправление "Ардатовский"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1103400002969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Волгоградская областная организация Российского профессионального союз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работников рыбного хозяйства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1083400006282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Волгоградская городская общественная организ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ация "Помощь пожилым "Острова"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1023400015836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нное самоуправление "Яблочный"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1093400003652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ение "Сорок колодцев"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1123400003033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Волгоградская региональная молодежная общественная организация авторской песни "Корифей"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1023400009973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"ВОЛГОГРАДСКОЕ ОБЛАСТНОЕ ДИАБЕТИЧЕСКОЕ ОБЩЕСТ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ВО" НАЧАЛО ПРОЦЕДУРЫ ЛИКВИДАЦИИ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1043400321601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Автономная некоммерческая организация "Образовательный центр эстетического развития "Нейл-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Арт студия Людмилы Докучаевой"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1113400003045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Благотворительный фонд поддержки семейного воспитания через возрождение русской духовной культуры "Зелено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горье"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1093400000572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Благотворительный фонд "Фонд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зрождения малых рек Волгограда"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1123400002010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моуправление "имени Макаренко"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1103400003167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lastRenderedPageBreak/>
        <w:t>Волгоградская областная общественная организация защиты прав, интересов детей и молодежи 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Федерация детских организаций"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1033401261035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P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Региональная общественная организация "Федерация авиамодельного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спорта Волгоградской области"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1163443071648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42107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Спортивно-патриотически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Союз молодежи "Единая нация"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1163443053564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A51A9" w:rsidRDefault="005A51A9" w:rsidP="005A51A9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1A9">
        <w:rPr>
          <w:rFonts w:ascii="Times New Roman" w:eastAsia="Times New Roman" w:hAnsi="Times New Roman" w:cs="Times New Roman"/>
          <w:sz w:val="28"/>
          <w:szCs w:val="28"/>
        </w:rPr>
        <w:t>Хуторское казачье общество "Хутор Никитинский" окружного казачьего общества "Волгоградский казачий округ" войскового казачьего общес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тва "Всевеликое войско Донское" (ОГРН </w:t>
      </w:r>
      <w:r w:rsidRPr="005A51A9">
        <w:rPr>
          <w:rFonts w:ascii="Times New Roman" w:eastAsia="Times New Roman" w:hAnsi="Times New Roman" w:cs="Times New Roman"/>
          <w:sz w:val="28"/>
          <w:szCs w:val="28"/>
        </w:rPr>
        <w:t>1133400000029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sectPr w:rsidR="005A51A9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6"/>
  </w:num>
  <w:num w:numId="4">
    <w:abstractNumId w:val="14"/>
  </w:num>
  <w:num w:numId="5">
    <w:abstractNumId w:val="10"/>
  </w:num>
  <w:num w:numId="6">
    <w:abstractNumId w:val="41"/>
  </w:num>
  <w:num w:numId="7">
    <w:abstractNumId w:val="26"/>
  </w:num>
  <w:num w:numId="8">
    <w:abstractNumId w:val="11"/>
  </w:num>
  <w:num w:numId="9">
    <w:abstractNumId w:val="8"/>
  </w:num>
  <w:num w:numId="10">
    <w:abstractNumId w:val="37"/>
  </w:num>
  <w:num w:numId="11">
    <w:abstractNumId w:val="9"/>
  </w:num>
  <w:num w:numId="12">
    <w:abstractNumId w:val="42"/>
  </w:num>
  <w:num w:numId="13">
    <w:abstractNumId w:val="15"/>
  </w:num>
  <w:num w:numId="14">
    <w:abstractNumId w:val="18"/>
  </w:num>
  <w:num w:numId="15">
    <w:abstractNumId w:val="32"/>
  </w:num>
  <w:num w:numId="16">
    <w:abstractNumId w:val="20"/>
  </w:num>
  <w:num w:numId="17">
    <w:abstractNumId w:val="16"/>
  </w:num>
  <w:num w:numId="18">
    <w:abstractNumId w:val="38"/>
  </w:num>
  <w:num w:numId="19">
    <w:abstractNumId w:val="40"/>
  </w:num>
  <w:num w:numId="20">
    <w:abstractNumId w:val="22"/>
  </w:num>
  <w:num w:numId="21">
    <w:abstractNumId w:val="13"/>
  </w:num>
  <w:num w:numId="22">
    <w:abstractNumId w:val="3"/>
  </w:num>
  <w:num w:numId="23">
    <w:abstractNumId w:val="28"/>
  </w:num>
  <w:num w:numId="24">
    <w:abstractNumId w:val="29"/>
  </w:num>
  <w:num w:numId="25">
    <w:abstractNumId w:val="19"/>
  </w:num>
  <w:num w:numId="26">
    <w:abstractNumId w:val="30"/>
  </w:num>
  <w:num w:numId="27">
    <w:abstractNumId w:val="34"/>
  </w:num>
  <w:num w:numId="28">
    <w:abstractNumId w:val="23"/>
  </w:num>
  <w:num w:numId="29">
    <w:abstractNumId w:val="5"/>
  </w:num>
  <w:num w:numId="30">
    <w:abstractNumId w:val="7"/>
  </w:num>
  <w:num w:numId="31">
    <w:abstractNumId w:val="24"/>
  </w:num>
  <w:num w:numId="32">
    <w:abstractNumId w:val="31"/>
  </w:num>
  <w:num w:numId="33">
    <w:abstractNumId w:val="25"/>
  </w:num>
  <w:num w:numId="34">
    <w:abstractNumId w:val="17"/>
  </w:num>
  <w:num w:numId="35">
    <w:abstractNumId w:val="21"/>
  </w:num>
  <w:num w:numId="36">
    <w:abstractNumId w:val="2"/>
  </w:num>
  <w:num w:numId="37">
    <w:abstractNumId w:val="39"/>
  </w:num>
  <w:num w:numId="38">
    <w:abstractNumId w:val="0"/>
  </w:num>
  <w:num w:numId="39">
    <w:abstractNumId w:val="35"/>
  </w:num>
  <w:num w:numId="40">
    <w:abstractNumId w:val="33"/>
  </w:num>
  <w:num w:numId="41">
    <w:abstractNumId w:val="27"/>
  </w:num>
  <w:num w:numId="42">
    <w:abstractNumId w:val="6"/>
  </w:num>
  <w:num w:numId="4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4544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6AF39-1FD0-40FD-A4D0-93AE2760C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БережнаяСИ</cp:lastModifiedBy>
  <cp:revision>20</cp:revision>
  <cp:lastPrinted>2021-09-24T12:50:00Z</cp:lastPrinted>
  <dcterms:created xsi:type="dcterms:W3CDTF">2021-10-22T09:51:00Z</dcterms:created>
  <dcterms:modified xsi:type="dcterms:W3CDTF">2022-06-14T11:11:00Z</dcterms:modified>
</cp:coreProperties>
</file>