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7450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21</w:t>
      </w:r>
      <w:r w:rsidR="006D1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7450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D103E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6D1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D103E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6C2AD4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по</w:t>
      </w:r>
      <w:r w:rsidR="00891696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7450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25</w:t>
      </w:r>
      <w:r w:rsidR="000F5C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</w:t>
      </w:r>
      <w:r w:rsidR="006D1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72FFA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72FFA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745017">
        <w:rPr>
          <w:bCs/>
          <w:kern w:val="36"/>
          <w:sz w:val="28"/>
          <w:szCs w:val="28"/>
        </w:rPr>
        <w:t>21</w:t>
      </w:r>
      <w:r w:rsidR="006D103E">
        <w:rPr>
          <w:bCs/>
          <w:kern w:val="36"/>
          <w:sz w:val="28"/>
          <w:szCs w:val="28"/>
        </w:rPr>
        <w:t>.0</w:t>
      </w:r>
      <w:r w:rsidR="00745017">
        <w:rPr>
          <w:bCs/>
          <w:kern w:val="36"/>
          <w:sz w:val="28"/>
          <w:szCs w:val="28"/>
        </w:rPr>
        <w:t>2</w:t>
      </w:r>
      <w:r w:rsidR="006D103E" w:rsidRPr="00815572">
        <w:rPr>
          <w:bCs/>
          <w:kern w:val="36"/>
          <w:sz w:val="28"/>
          <w:szCs w:val="28"/>
        </w:rPr>
        <w:t>.202</w:t>
      </w:r>
      <w:r w:rsidR="006D103E">
        <w:rPr>
          <w:bCs/>
          <w:kern w:val="36"/>
          <w:sz w:val="28"/>
          <w:szCs w:val="28"/>
        </w:rPr>
        <w:t>2</w:t>
      </w:r>
      <w:r w:rsidR="006D103E" w:rsidRPr="00815572">
        <w:rPr>
          <w:bCs/>
          <w:kern w:val="36"/>
          <w:sz w:val="28"/>
          <w:szCs w:val="28"/>
        </w:rPr>
        <w:t>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745017">
        <w:rPr>
          <w:bCs/>
          <w:kern w:val="36"/>
          <w:sz w:val="28"/>
          <w:szCs w:val="28"/>
        </w:rPr>
        <w:t>25</w:t>
      </w:r>
      <w:r w:rsidR="00312AD0">
        <w:rPr>
          <w:bCs/>
          <w:kern w:val="36"/>
          <w:sz w:val="28"/>
          <w:szCs w:val="28"/>
        </w:rPr>
        <w:t>.0</w:t>
      </w:r>
      <w:r w:rsidR="006D103E">
        <w:rPr>
          <w:bCs/>
          <w:kern w:val="36"/>
          <w:sz w:val="28"/>
          <w:szCs w:val="28"/>
        </w:rPr>
        <w:t>2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D52D66">
        <w:rPr>
          <w:sz w:val="28"/>
          <w:szCs w:val="28"/>
        </w:rPr>
        <w:t xml:space="preserve"> </w:t>
      </w:r>
      <w:r w:rsidR="00D52D66">
        <w:rPr>
          <w:sz w:val="28"/>
          <w:szCs w:val="28"/>
        </w:rPr>
        <w:t>по Волгоградской области</w:t>
      </w:r>
      <w:bookmarkStart w:id="0" w:name="_GoBack"/>
      <w:bookmarkEnd w:id="0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745017" w:rsidRPr="00745017" w:rsidRDefault="00745017" w:rsidP="0074501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17">
        <w:rPr>
          <w:rFonts w:ascii="Times New Roman" w:eastAsia="Times New Roman" w:hAnsi="Times New Roman" w:cs="Times New Roman"/>
          <w:sz w:val="28"/>
          <w:szCs w:val="28"/>
        </w:rPr>
        <w:t>Частное дошкольное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>тельное учреждение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745017">
        <w:rPr>
          <w:rFonts w:ascii="Times New Roman" w:eastAsia="Times New Roman" w:hAnsi="Times New Roman" w:cs="Times New Roman"/>
          <w:sz w:val="28"/>
          <w:szCs w:val="28"/>
        </w:rPr>
        <w:t>1023402642295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D686A" w:rsidRDefault="00745017" w:rsidP="0074501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17">
        <w:rPr>
          <w:rFonts w:ascii="Times New Roman" w:eastAsia="Times New Roman" w:hAnsi="Times New Roman" w:cs="Times New Roman"/>
          <w:sz w:val="28"/>
          <w:szCs w:val="28"/>
        </w:rPr>
        <w:t>Первичная профсоюзная организация Филиал</w:t>
      </w:r>
      <w:proofErr w:type="gramStart"/>
      <w:r w:rsidRPr="00745017">
        <w:rPr>
          <w:rFonts w:ascii="Times New Roman" w:eastAsia="Times New Roman" w:hAnsi="Times New Roman" w:cs="Times New Roman"/>
          <w:sz w:val="28"/>
          <w:szCs w:val="28"/>
        </w:rPr>
        <w:t>а ООО</w:t>
      </w:r>
      <w:proofErr w:type="gramEnd"/>
      <w:r w:rsidRPr="00745017">
        <w:rPr>
          <w:rFonts w:ascii="Times New Roman" w:eastAsia="Times New Roman" w:hAnsi="Times New Roman" w:cs="Times New Roman"/>
          <w:sz w:val="28"/>
          <w:szCs w:val="28"/>
        </w:rPr>
        <w:t xml:space="preserve"> "ЛУКОЙЛ-Инжиниринг" "</w:t>
      </w:r>
      <w:proofErr w:type="spellStart"/>
      <w:r w:rsidRPr="00745017">
        <w:rPr>
          <w:rFonts w:ascii="Times New Roman" w:eastAsia="Times New Roman" w:hAnsi="Times New Roman" w:cs="Times New Roman"/>
          <w:sz w:val="28"/>
          <w:szCs w:val="28"/>
        </w:rPr>
        <w:t>ВолгоградНИПИморнефть</w:t>
      </w:r>
      <w:proofErr w:type="spellEnd"/>
      <w:r w:rsidRPr="00745017">
        <w:rPr>
          <w:rFonts w:ascii="Times New Roman" w:eastAsia="Times New Roman" w:hAnsi="Times New Roman" w:cs="Times New Roman"/>
          <w:sz w:val="28"/>
          <w:szCs w:val="28"/>
        </w:rPr>
        <w:t xml:space="preserve">" в г. Волгограде Общероссийского Профессионального союза работников нефтяной, газовой отраслей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промышленности и строительства                   (ОГРН </w:t>
      </w:r>
      <w:r w:rsidRPr="00745017">
        <w:rPr>
          <w:rFonts w:ascii="Times New Roman" w:eastAsia="Times New Roman" w:hAnsi="Times New Roman" w:cs="Times New Roman"/>
          <w:sz w:val="28"/>
          <w:szCs w:val="28"/>
        </w:rPr>
        <w:t>1023400000910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3D686A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E1E0E"/>
    <w:rsid w:val="006E2430"/>
    <w:rsid w:val="006E257E"/>
    <w:rsid w:val="006E3DC8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2D66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0EE55-14F6-452C-BB59-C5A35ADE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13</cp:revision>
  <cp:lastPrinted>2021-09-24T12:50:00Z</cp:lastPrinted>
  <dcterms:created xsi:type="dcterms:W3CDTF">2021-10-22T09:51:00Z</dcterms:created>
  <dcterms:modified xsi:type="dcterms:W3CDTF">2022-03-22T07:53:00Z</dcterms:modified>
</cp:coreProperties>
</file>