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F347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04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F347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5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.2022г. по </w:t>
      </w:r>
      <w:r w:rsidR="00F347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13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F347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5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.2022г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F347EA">
        <w:rPr>
          <w:bCs/>
          <w:kern w:val="36"/>
          <w:sz w:val="28"/>
          <w:szCs w:val="28"/>
        </w:rPr>
        <w:t>04</w:t>
      </w:r>
      <w:r w:rsidR="006D5A7F" w:rsidRPr="006D5A7F">
        <w:rPr>
          <w:bCs/>
          <w:kern w:val="36"/>
          <w:sz w:val="28"/>
          <w:szCs w:val="28"/>
        </w:rPr>
        <w:t>.0</w:t>
      </w:r>
      <w:r w:rsidR="00F347EA">
        <w:rPr>
          <w:bCs/>
          <w:kern w:val="36"/>
          <w:sz w:val="28"/>
          <w:szCs w:val="28"/>
        </w:rPr>
        <w:t>5</w:t>
      </w:r>
      <w:r w:rsidR="006D5A7F" w:rsidRPr="006D5A7F">
        <w:rPr>
          <w:bCs/>
          <w:kern w:val="36"/>
          <w:sz w:val="28"/>
          <w:szCs w:val="28"/>
        </w:rPr>
        <w:t>.2022г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F347EA">
        <w:rPr>
          <w:bCs/>
          <w:kern w:val="36"/>
          <w:sz w:val="28"/>
          <w:szCs w:val="28"/>
        </w:rPr>
        <w:t>13</w:t>
      </w:r>
      <w:r w:rsidR="00312AD0">
        <w:rPr>
          <w:bCs/>
          <w:kern w:val="36"/>
          <w:sz w:val="28"/>
          <w:szCs w:val="28"/>
        </w:rPr>
        <w:t>.0</w:t>
      </w:r>
      <w:r w:rsidR="00F347EA">
        <w:rPr>
          <w:bCs/>
          <w:kern w:val="36"/>
          <w:sz w:val="28"/>
          <w:szCs w:val="28"/>
        </w:rPr>
        <w:t>5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34765C">
        <w:rPr>
          <w:sz w:val="28"/>
          <w:szCs w:val="28"/>
        </w:rPr>
        <w:t xml:space="preserve">по Волгоградской области </w:t>
      </w:r>
      <w:bookmarkStart w:id="0" w:name="_GoBack"/>
      <w:bookmarkEnd w:id="0"/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F347EA" w:rsidRPr="00F347EA" w:rsidRDefault="00F347EA" w:rsidP="00F347EA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7EA">
        <w:rPr>
          <w:rFonts w:ascii="Times New Roman" w:eastAsia="Times New Roman" w:hAnsi="Times New Roman" w:cs="Times New Roman"/>
          <w:sz w:val="28"/>
          <w:szCs w:val="28"/>
        </w:rPr>
        <w:t>Автономная некоммерческая организация Дополнительного профессионального образования "Центр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подготовки охранников "Антей" (ОГРН </w:t>
      </w:r>
      <w:r w:rsidRPr="00F347EA">
        <w:rPr>
          <w:rFonts w:ascii="Times New Roman" w:eastAsia="Times New Roman" w:hAnsi="Times New Roman" w:cs="Times New Roman"/>
          <w:sz w:val="28"/>
          <w:szCs w:val="28"/>
        </w:rPr>
        <w:t>1103400003959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347EA" w:rsidRPr="00F347EA" w:rsidRDefault="00F347EA" w:rsidP="00F347EA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7EA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общественная организация "Развитие сов</w:t>
      </w:r>
      <w:r>
        <w:rPr>
          <w:rFonts w:ascii="Times New Roman" w:eastAsia="Times New Roman" w:hAnsi="Times New Roman" w:cs="Times New Roman"/>
          <w:sz w:val="28"/>
          <w:szCs w:val="28"/>
        </w:rPr>
        <w:t>ременного предпринимательства" (ОГРН</w:t>
      </w:r>
      <w:r w:rsidRPr="00F347EA">
        <w:rPr>
          <w:rFonts w:ascii="Times New Roman" w:eastAsia="Times New Roman" w:hAnsi="Times New Roman" w:cs="Times New Roman"/>
          <w:sz w:val="28"/>
          <w:szCs w:val="28"/>
        </w:rPr>
        <w:t xml:space="preserve"> 1173443017065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347EA" w:rsidRPr="00F347EA" w:rsidRDefault="00F347EA" w:rsidP="00F347EA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7EA">
        <w:rPr>
          <w:rFonts w:ascii="Times New Roman" w:eastAsia="Times New Roman" w:hAnsi="Times New Roman" w:cs="Times New Roman"/>
          <w:sz w:val="28"/>
          <w:szCs w:val="28"/>
        </w:rPr>
        <w:t>Калачевская районная профсоюзная организация Волгоградской региональной организации Российского профессиональ</w:t>
      </w:r>
      <w:r>
        <w:rPr>
          <w:rFonts w:ascii="Times New Roman" w:eastAsia="Times New Roman" w:hAnsi="Times New Roman" w:cs="Times New Roman"/>
          <w:sz w:val="28"/>
          <w:szCs w:val="28"/>
        </w:rPr>
        <w:t>ного союза работников культуры (ОГРН</w:t>
      </w:r>
      <w:r w:rsidRPr="00F347EA">
        <w:rPr>
          <w:rFonts w:ascii="Times New Roman" w:eastAsia="Times New Roman" w:hAnsi="Times New Roman" w:cs="Times New Roman"/>
          <w:sz w:val="28"/>
          <w:szCs w:val="28"/>
        </w:rPr>
        <w:t xml:space="preserve"> 1023400010150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347EA" w:rsidRPr="00F347EA" w:rsidRDefault="00F347EA" w:rsidP="00F347EA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7EA">
        <w:rPr>
          <w:rFonts w:ascii="Times New Roman" w:eastAsia="Times New Roman" w:hAnsi="Times New Roman" w:cs="Times New Roman"/>
          <w:sz w:val="28"/>
          <w:szCs w:val="28"/>
        </w:rPr>
        <w:t>Волгоградское региональное отделение политич</w:t>
      </w:r>
      <w:r>
        <w:rPr>
          <w:rFonts w:ascii="Times New Roman" w:eastAsia="Times New Roman" w:hAnsi="Times New Roman" w:cs="Times New Roman"/>
          <w:sz w:val="28"/>
          <w:szCs w:val="28"/>
        </w:rPr>
        <w:t>еской партии "ПАТРИОТЫ РОССИИ" (ОГРН</w:t>
      </w:r>
      <w:r w:rsidRPr="00F347EA">
        <w:rPr>
          <w:rFonts w:ascii="Times New Roman" w:eastAsia="Times New Roman" w:hAnsi="Times New Roman" w:cs="Times New Roman"/>
          <w:sz w:val="28"/>
          <w:szCs w:val="28"/>
        </w:rPr>
        <w:t xml:space="preserve"> 1023400001008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Default="00F347EA" w:rsidP="00F347EA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7EA">
        <w:rPr>
          <w:rFonts w:ascii="Times New Roman" w:eastAsia="Times New Roman" w:hAnsi="Times New Roman" w:cs="Times New Roman"/>
          <w:sz w:val="28"/>
          <w:szCs w:val="28"/>
        </w:rPr>
        <w:t>Местная общественная организация территориальное общественн</w:t>
      </w:r>
      <w:r>
        <w:rPr>
          <w:rFonts w:ascii="Times New Roman" w:eastAsia="Times New Roman" w:hAnsi="Times New Roman" w:cs="Times New Roman"/>
          <w:sz w:val="28"/>
          <w:szCs w:val="28"/>
        </w:rPr>
        <w:t>ое самоуправление "Северный-1" (ОГРН</w:t>
      </w:r>
      <w:r w:rsidRPr="00F347EA">
        <w:rPr>
          <w:rFonts w:ascii="Times New Roman" w:eastAsia="Times New Roman" w:hAnsi="Times New Roman" w:cs="Times New Roman"/>
          <w:sz w:val="28"/>
          <w:szCs w:val="28"/>
        </w:rPr>
        <w:t xml:space="preserve"> 1063400027008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sectPr w:rsidR="00AC3A35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6"/>
  </w:num>
  <w:num w:numId="4">
    <w:abstractNumId w:val="14"/>
  </w:num>
  <w:num w:numId="5">
    <w:abstractNumId w:val="10"/>
  </w:num>
  <w:num w:numId="6">
    <w:abstractNumId w:val="41"/>
  </w:num>
  <w:num w:numId="7">
    <w:abstractNumId w:val="26"/>
  </w:num>
  <w:num w:numId="8">
    <w:abstractNumId w:val="11"/>
  </w:num>
  <w:num w:numId="9">
    <w:abstractNumId w:val="8"/>
  </w:num>
  <w:num w:numId="10">
    <w:abstractNumId w:val="37"/>
  </w:num>
  <w:num w:numId="11">
    <w:abstractNumId w:val="9"/>
  </w:num>
  <w:num w:numId="12">
    <w:abstractNumId w:val="42"/>
  </w:num>
  <w:num w:numId="13">
    <w:abstractNumId w:val="15"/>
  </w:num>
  <w:num w:numId="14">
    <w:abstractNumId w:val="18"/>
  </w:num>
  <w:num w:numId="15">
    <w:abstractNumId w:val="32"/>
  </w:num>
  <w:num w:numId="16">
    <w:abstractNumId w:val="20"/>
  </w:num>
  <w:num w:numId="17">
    <w:abstractNumId w:val="16"/>
  </w:num>
  <w:num w:numId="18">
    <w:abstractNumId w:val="38"/>
  </w:num>
  <w:num w:numId="19">
    <w:abstractNumId w:val="40"/>
  </w:num>
  <w:num w:numId="20">
    <w:abstractNumId w:val="22"/>
  </w:num>
  <w:num w:numId="21">
    <w:abstractNumId w:val="13"/>
  </w:num>
  <w:num w:numId="22">
    <w:abstractNumId w:val="3"/>
  </w:num>
  <w:num w:numId="23">
    <w:abstractNumId w:val="28"/>
  </w:num>
  <w:num w:numId="24">
    <w:abstractNumId w:val="29"/>
  </w:num>
  <w:num w:numId="25">
    <w:abstractNumId w:val="19"/>
  </w:num>
  <w:num w:numId="26">
    <w:abstractNumId w:val="30"/>
  </w:num>
  <w:num w:numId="27">
    <w:abstractNumId w:val="34"/>
  </w:num>
  <w:num w:numId="28">
    <w:abstractNumId w:val="23"/>
  </w:num>
  <w:num w:numId="29">
    <w:abstractNumId w:val="5"/>
  </w:num>
  <w:num w:numId="30">
    <w:abstractNumId w:val="7"/>
  </w:num>
  <w:num w:numId="31">
    <w:abstractNumId w:val="24"/>
  </w:num>
  <w:num w:numId="32">
    <w:abstractNumId w:val="31"/>
  </w:num>
  <w:num w:numId="33">
    <w:abstractNumId w:val="25"/>
  </w:num>
  <w:num w:numId="34">
    <w:abstractNumId w:val="17"/>
  </w:num>
  <w:num w:numId="35">
    <w:abstractNumId w:val="21"/>
  </w:num>
  <w:num w:numId="36">
    <w:abstractNumId w:val="2"/>
  </w:num>
  <w:num w:numId="37">
    <w:abstractNumId w:val="39"/>
  </w:num>
  <w:num w:numId="38">
    <w:abstractNumId w:val="0"/>
  </w:num>
  <w:num w:numId="39">
    <w:abstractNumId w:val="35"/>
  </w:num>
  <w:num w:numId="40">
    <w:abstractNumId w:val="33"/>
  </w:num>
  <w:num w:numId="41">
    <w:abstractNumId w:val="27"/>
  </w:num>
  <w:num w:numId="42">
    <w:abstractNumId w:val="6"/>
  </w:num>
  <w:num w:numId="4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4765C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18AC6-6CB6-4100-A5AF-4162E04DB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БережнаяСИ</cp:lastModifiedBy>
  <cp:revision>18</cp:revision>
  <cp:lastPrinted>2021-09-24T12:50:00Z</cp:lastPrinted>
  <dcterms:created xsi:type="dcterms:W3CDTF">2021-10-22T09:51:00Z</dcterms:created>
  <dcterms:modified xsi:type="dcterms:W3CDTF">2022-05-19T14:42:00Z</dcterms:modified>
</cp:coreProperties>
</file>