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3C05" w:rsidRPr="00987939" w:rsidRDefault="00067379" w:rsidP="00453C05">
      <w:pPr>
        <w:spacing w:after="0" w:line="240" w:lineRule="auto"/>
        <w:jc w:val="center"/>
        <w:outlineLvl w:val="0"/>
        <w:rPr>
          <w:rFonts w:ascii="PT Astra Serif" w:eastAsia="Times New Roman" w:hAnsi="PT Astra Serif" w:cs="Times New Roman"/>
          <w:b/>
          <w:bCs/>
          <w:kern w:val="36"/>
          <w:sz w:val="28"/>
          <w:szCs w:val="28"/>
        </w:rPr>
      </w:pPr>
      <w:r w:rsidRPr="00987939">
        <w:rPr>
          <w:rFonts w:ascii="PT Astra Serif" w:eastAsia="Times New Roman" w:hAnsi="PT Astra Serif" w:cs="Times New Roman"/>
          <w:b/>
          <w:bCs/>
          <w:kern w:val="36"/>
          <w:sz w:val="28"/>
          <w:szCs w:val="28"/>
        </w:rPr>
        <w:t xml:space="preserve">Список исключенных некоммерческих организаций в период </w:t>
      </w:r>
    </w:p>
    <w:p w:rsidR="00585183" w:rsidRPr="00987939" w:rsidRDefault="002514C8" w:rsidP="00453C05">
      <w:pPr>
        <w:spacing w:after="0" w:line="240" w:lineRule="auto"/>
        <w:jc w:val="center"/>
        <w:outlineLvl w:val="0"/>
        <w:rPr>
          <w:rFonts w:ascii="PT Astra Serif" w:eastAsia="Times New Roman" w:hAnsi="PT Astra Serif" w:cs="Times New Roman"/>
          <w:b/>
          <w:bCs/>
          <w:kern w:val="36"/>
          <w:sz w:val="28"/>
          <w:szCs w:val="28"/>
        </w:rPr>
      </w:pPr>
      <w:r>
        <w:rPr>
          <w:rFonts w:ascii="PT Astra Serif" w:eastAsia="Times New Roman" w:hAnsi="PT Astra Serif" w:cs="Times New Roman"/>
          <w:b/>
          <w:bCs/>
          <w:kern w:val="36"/>
          <w:sz w:val="28"/>
          <w:szCs w:val="28"/>
        </w:rPr>
        <w:t xml:space="preserve">С </w:t>
      </w:r>
      <w:r w:rsidR="000C44EC">
        <w:rPr>
          <w:rFonts w:ascii="PT Astra Serif" w:eastAsia="Times New Roman" w:hAnsi="PT Astra Serif" w:cs="Times New Roman"/>
          <w:b/>
          <w:bCs/>
          <w:kern w:val="36"/>
          <w:sz w:val="28"/>
          <w:szCs w:val="28"/>
        </w:rPr>
        <w:t>09.02.2026 по 13.02.2026</w:t>
      </w:r>
      <w:r w:rsidR="00987939" w:rsidRPr="00987939">
        <w:rPr>
          <w:rFonts w:ascii="PT Astra Serif" w:eastAsia="Times New Roman" w:hAnsi="PT Astra Serif" w:cs="Times New Roman"/>
          <w:b/>
          <w:bCs/>
          <w:kern w:val="36"/>
          <w:sz w:val="28"/>
          <w:szCs w:val="28"/>
        </w:rPr>
        <w:t xml:space="preserve"> г</w:t>
      </w:r>
      <w:r w:rsidR="00C77716" w:rsidRPr="00987939">
        <w:rPr>
          <w:rFonts w:ascii="PT Astra Serif" w:eastAsia="Times New Roman" w:hAnsi="PT Astra Serif" w:cs="Times New Roman"/>
          <w:b/>
          <w:bCs/>
          <w:kern w:val="36"/>
          <w:sz w:val="28"/>
          <w:szCs w:val="28"/>
        </w:rPr>
        <w:t>.</w:t>
      </w:r>
    </w:p>
    <w:p w:rsidR="0057733A" w:rsidRPr="00987939" w:rsidRDefault="00585183" w:rsidP="00453C05">
      <w:pPr>
        <w:spacing w:after="0" w:line="360" w:lineRule="exact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987939">
        <w:rPr>
          <w:rFonts w:ascii="PT Astra Serif" w:eastAsia="Times New Roman" w:hAnsi="PT Astra Serif" w:cs="Times New Roman"/>
          <w:sz w:val="28"/>
          <w:szCs w:val="28"/>
        </w:rPr>
        <w:t> </w:t>
      </w:r>
      <w:r w:rsidR="002C4AE2" w:rsidRPr="00987939">
        <w:rPr>
          <w:rFonts w:ascii="PT Astra Serif" w:eastAsia="Times New Roman" w:hAnsi="PT Astra Serif" w:cs="Times New Roman"/>
          <w:sz w:val="28"/>
          <w:szCs w:val="28"/>
        </w:rPr>
        <w:tab/>
      </w:r>
    </w:p>
    <w:p w:rsidR="0062735C" w:rsidRDefault="006527E3" w:rsidP="00AC64F1">
      <w:pPr>
        <w:spacing w:line="360" w:lineRule="exact"/>
        <w:ind w:firstLine="708"/>
        <w:jc w:val="both"/>
        <w:rPr>
          <w:rFonts w:ascii="PT Astra Serif" w:eastAsia="Times New Roman" w:hAnsi="PT Astra Serif" w:cs="Times New Roman"/>
          <w:sz w:val="28"/>
          <w:szCs w:val="28"/>
        </w:rPr>
      </w:pPr>
      <w:r>
        <w:rPr>
          <w:rFonts w:ascii="PT Astra Serif" w:eastAsia="Times New Roman" w:hAnsi="PT Astra Serif" w:cs="Times New Roman"/>
          <w:sz w:val="28"/>
          <w:szCs w:val="28"/>
        </w:rPr>
        <w:t xml:space="preserve">В период </w:t>
      </w:r>
      <w:r w:rsidR="00EE6C64" w:rsidRPr="00327916">
        <w:rPr>
          <w:rFonts w:ascii="PT Astra Serif" w:eastAsia="Times New Roman" w:hAnsi="PT Astra Serif" w:cs="Times New Roman"/>
          <w:sz w:val="28"/>
          <w:szCs w:val="28"/>
        </w:rPr>
        <w:t xml:space="preserve">с </w:t>
      </w:r>
      <w:r w:rsidR="006A624E" w:rsidRPr="00327916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r w:rsidR="000C44EC">
        <w:rPr>
          <w:rFonts w:ascii="PT Astra Serif" w:eastAsia="Times New Roman" w:hAnsi="PT Astra Serif" w:cs="Times New Roman"/>
          <w:bCs/>
          <w:kern w:val="36"/>
          <w:sz w:val="28"/>
          <w:szCs w:val="28"/>
        </w:rPr>
        <w:t>09.02.2026 по 13.02.2026</w:t>
      </w:r>
      <w:r w:rsidR="00327916" w:rsidRPr="00327916">
        <w:rPr>
          <w:rFonts w:ascii="PT Astra Serif" w:eastAsia="Times New Roman" w:hAnsi="PT Astra Serif" w:cs="Times New Roman"/>
          <w:bCs/>
          <w:kern w:val="36"/>
          <w:sz w:val="28"/>
          <w:szCs w:val="28"/>
        </w:rPr>
        <w:t xml:space="preserve"> </w:t>
      </w:r>
      <w:r w:rsidR="00610FEB" w:rsidRPr="00327916">
        <w:rPr>
          <w:rFonts w:ascii="PT Astra Serif" w:eastAsia="Times New Roman" w:hAnsi="PT Astra Serif" w:cs="Times New Roman"/>
          <w:sz w:val="28"/>
          <w:szCs w:val="28"/>
        </w:rPr>
        <w:t xml:space="preserve">г. </w:t>
      </w:r>
      <w:r w:rsidR="005D43AE" w:rsidRPr="00327916">
        <w:rPr>
          <w:rFonts w:ascii="PT Astra Serif" w:hAnsi="PT Astra Serif" w:cs="Times New Roman"/>
          <w:sz w:val="28"/>
          <w:szCs w:val="28"/>
        </w:rPr>
        <w:t>из</w:t>
      </w:r>
      <w:r w:rsidR="005D43AE" w:rsidRPr="00987939">
        <w:rPr>
          <w:rFonts w:ascii="PT Astra Serif" w:hAnsi="PT Astra Serif" w:cs="Times New Roman"/>
          <w:sz w:val="28"/>
          <w:szCs w:val="28"/>
        </w:rPr>
        <w:t xml:space="preserve"> ведомственного реестра зарегистрированных некоммерческих </w:t>
      </w:r>
      <w:proofErr w:type="gramStart"/>
      <w:r w:rsidR="005D43AE" w:rsidRPr="00987939">
        <w:rPr>
          <w:rFonts w:ascii="PT Astra Serif" w:hAnsi="PT Astra Serif" w:cs="Times New Roman"/>
          <w:sz w:val="28"/>
          <w:szCs w:val="28"/>
        </w:rPr>
        <w:t xml:space="preserve">организаций </w:t>
      </w:r>
      <w:r w:rsidR="00011221" w:rsidRPr="00987939">
        <w:rPr>
          <w:rFonts w:ascii="PT Astra Serif" w:eastAsia="Times New Roman" w:hAnsi="PT Astra Serif" w:cs="Times New Roman"/>
          <w:sz w:val="28"/>
          <w:szCs w:val="28"/>
        </w:rPr>
        <w:t>Управления</w:t>
      </w:r>
      <w:r w:rsidR="00DB6DE5" w:rsidRPr="00987939">
        <w:rPr>
          <w:rFonts w:ascii="PT Astra Serif" w:eastAsia="Times New Roman" w:hAnsi="PT Astra Serif" w:cs="Times New Roman"/>
          <w:sz w:val="28"/>
          <w:szCs w:val="28"/>
        </w:rPr>
        <w:t xml:space="preserve"> Министерства ю</w:t>
      </w:r>
      <w:r w:rsidR="00816F7C" w:rsidRPr="00987939">
        <w:rPr>
          <w:rFonts w:ascii="PT Astra Serif" w:eastAsia="Times New Roman" w:hAnsi="PT Astra Serif" w:cs="Times New Roman"/>
          <w:sz w:val="28"/>
          <w:szCs w:val="28"/>
        </w:rPr>
        <w:t>стиции Российской Федерации</w:t>
      </w:r>
      <w:proofErr w:type="gramEnd"/>
      <w:r w:rsidR="00816F7C" w:rsidRPr="00987939">
        <w:rPr>
          <w:rFonts w:ascii="PT Astra Serif" w:eastAsia="Times New Roman" w:hAnsi="PT Astra Serif" w:cs="Times New Roman"/>
          <w:sz w:val="28"/>
          <w:szCs w:val="28"/>
        </w:rPr>
        <w:t xml:space="preserve"> по Волгоградской области</w:t>
      </w:r>
      <w:r w:rsidR="00DB6DE5" w:rsidRPr="00987939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r w:rsidR="003F3677" w:rsidRPr="00987939">
        <w:rPr>
          <w:rFonts w:ascii="PT Astra Serif" w:eastAsia="Times New Roman" w:hAnsi="PT Astra Serif" w:cs="Times New Roman"/>
          <w:sz w:val="28"/>
          <w:szCs w:val="28"/>
        </w:rPr>
        <w:t>исключен</w:t>
      </w:r>
      <w:r w:rsidR="007A2CFA">
        <w:rPr>
          <w:rFonts w:ascii="PT Astra Serif" w:eastAsia="Times New Roman" w:hAnsi="PT Astra Serif" w:cs="Times New Roman"/>
          <w:sz w:val="28"/>
          <w:szCs w:val="28"/>
        </w:rPr>
        <w:t>ы</w:t>
      </w:r>
      <w:r w:rsidR="003F3677" w:rsidRPr="00987939">
        <w:rPr>
          <w:rFonts w:ascii="PT Astra Serif" w:eastAsia="Times New Roman" w:hAnsi="PT Astra Serif" w:cs="Times New Roman"/>
          <w:sz w:val="28"/>
          <w:szCs w:val="28"/>
        </w:rPr>
        <w:t xml:space="preserve"> следующ</w:t>
      </w:r>
      <w:r w:rsidR="007A2CFA">
        <w:rPr>
          <w:rFonts w:ascii="PT Astra Serif" w:eastAsia="Times New Roman" w:hAnsi="PT Astra Serif" w:cs="Times New Roman"/>
          <w:sz w:val="28"/>
          <w:szCs w:val="28"/>
        </w:rPr>
        <w:t>ие</w:t>
      </w:r>
      <w:r w:rsidR="003F3677" w:rsidRPr="00987939">
        <w:rPr>
          <w:rFonts w:ascii="PT Astra Serif" w:eastAsia="Times New Roman" w:hAnsi="PT Astra Serif" w:cs="Times New Roman"/>
          <w:sz w:val="28"/>
          <w:szCs w:val="28"/>
        </w:rPr>
        <w:t xml:space="preserve"> некоммерческ</w:t>
      </w:r>
      <w:r w:rsidR="007A2CFA">
        <w:rPr>
          <w:rFonts w:ascii="PT Astra Serif" w:eastAsia="Times New Roman" w:hAnsi="PT Astra Serif" w:cs="Times New Roman"/>
          <w:sz w:val="28"/>
          <w:szCs w:val="28"/>
        </w:rPr>
        <w:t>ие</w:t>
      </w:r>
      <w:r w:rsidR="003F3677" w:rsidRPr="00987939">
        <w:rPr>
          <w:rFonts w:ascii="PT Astra Serif" w:eastAsia="Times New Roman" w:hAnsi="PT Astra Serif" w:cs="Times New Roman"/>
          <w:sz w:val="28"/>
          <w:szCs w:val="28"/>
        </w:rPr>
        <w:t xml:space="preserve"> организаци</w:t>
      </w:r>
      <w:r w:rsidR="007A2CFA">
        <w:rPr>
          <w:rFonts w:ascii="PT Astra Serif" w:eastAsia="Times New Roman" w:hAnsi="PT Astra Serif" w:cs="Times New Roman"/>
          <w:sz w:val="28"/>
          <w:szCs w:val="28"/>
        </w:rPr>
        <w:t>и</w:t>
      </w:r>
      <w:r w:rsidR="0062735C" w:rsidRPr="00987939">
        <w:rPr>
          <w:rFonts w:ascii="PT Astra Serif" w:eastAsia="Times New Roman" w:hAnsi="PT Astra Serif" w:cs="Times New Roman"/>
          <w:sz w:val="28"/>
          <w:szCs w:val="28"/>
        </w:rPr>
        <w:t>:</w:t>
      </w:r>
    </w:p>
    <w:tbl>
      <w:tblPr>
        <w:tblW w:w="10228" w:type="dxa"/>
        <w:tblInd w:w="93" w:type="dxa"/>
        <w:tblLook w:val="04A0" w:firstRow="1" w:lastRow="0" w:firstColumn="1" w:lastColumn="0" w:noHBand="0" w:noVBand="1"/>
      </w:tblPr>
      <w:tblGrid>
        <w:gridCol w:w="10228"/>
      </w:tblGrid>
      <w:tr w:rsidR="000C44EC" w:rsidRPr="000C44EC" w:rsidTr="000C44EC">
        <w:trPr>
          <w:trHeight w:val="932"/>
        </w:trPr>
        <w:tc>
          <w:tcPr>
            <w:tcW w:w="10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44EC" w:rsidRPr="000C44EC" w:rsidRDefault="000C44EC" w:rsidP="000C44EC">
            <w:pPr>
              <w:pStyle w:val="a5"/>
              <w:numPr>
                <w:ilvl w:val="0"/>
                <w:numId w:val="24"/>
              </w:num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proofErr w:type="spellStart"/>
            <w:r w:rsidRPr="000C44EC">
              <w:rPr>
                <w:rFonts w:ascii="PT Astra Serif" w:eastAsia="Times New Roman" w:hAnsi="PT Astra Serif" w:cs="Times New Roman"/>
                <w:sz w:val="24"/>
                <w:szCs w:val="24"/>
              </w:rPr>
              <w:t>Новоаннинская</w:t>
            </w:r>
            <w:proofErr w:type="spellEnd"/>
            <w:r w:rsidRPr="000C44EC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городская общественная организация Спортивный клуб Единоборств "ФАВОРИТ"</w:t>
            </w:r>
          </w:p>
        </w:tc>
      </w:tr>
      <w:tr w:rsidR="000C44EC" w:rsidRPr="000C44EC" w:rsidTr="000C44EC">
        <w:trPr>
          <w:trHeight w:val="932"/>
        </w:trPr>
        <w:tc>
          <w:tcPr>
            <w:tcW w:w="10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44EC" w:rsidRPr="000C44EC" w:rsidRDefault="000C44EC" w:rsidP="000C44EC">
            <w:pPr>
              <w:pStyle w:val="a5"/>
              <w:numPr>
                <w:ilvl w:val="0"/>
                <w:numId w:val="24"/>
              </w:num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0C44EC">
              <w:rPr>
                <w:rFonts w:ascii="PT Astra Serif" w:eastAsia="Times New Roman" w:hAnsi="PT Astra Serif" w:cs="Times New Roman"/>
                <w:sz w:val="24"/>
                <w:szCs w:val="24"/>
              </w:rPr>
              <w:t>Волгоградская городская общественная организация "Волгоградское объединение любителей футбола"</w:t>
            </w:r>
          </w:p>
        </w:tc>
      </w:tr>
      <w:tr w:rsidR="000C44EC" w:rsidRPr="000C44EC" w:rsidTr="000C44EC">
        <w:trPr>
          <w:trHeight w:val="404"/>
        </w:trPr>
        <w:tc>
          <w:tcPr>
            <w:tcW w:w="10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44EC" w:rsidRPr="000C44EC" w:rsidRDefault="000C44EC" w:rsidP="000C44EC">
            <w:pPr>
              <w:pStyle w:val="a5"/>
              <w:numPr>
                <w:ilvl w:val="0"/>
                <w:numId w:val="24"/>
              </w:num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0C44EC">
              <w:rPr>
                <w:rFonts w:ascii="PT Astra Serif" w:eastAsia="Times New Roman" w:hAnsi="PT Astra Serif" w:cs="Times New Roman"/>
                <w:sz w:val="24"/>
                <w:szCs w:val="24"/>
              </w:rPr>
              <w:t>Местная общественная организация территориальное общественное самоуправление "Краснопольский"</w:t>
            </w:r>
          </w:p>
        </w:tc>
      </w:tr>
      <w:tr w:rsidR="000C44EC" w:rsidRPr="000C44EC" w:rsidTr="000C44EC">
        <w:trPr>
          <w:trHeight w:val="668"/>
        </w:trPr>
        <w:tc>
          <w:tcPr>
            <w:tcW w:w="10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44EC" w:rsidRPr="000C44EC" w:rsidRDefault="000C44EC" w:rsidP="000C44EC">
            <w:pPr>
              <w:pStyle w:val="a5"/>
              <w:numPr>
                <w:ilvl w:val="0"/>
                <w:numId w:val="24"/>
              </w:num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0C44EC">
              <w:rPr>
                <w:rFonts w:ascii="PT Astra Serif" w:eastAsia="Times New Roman" w:hAnsi="PT Astra Serif" w:cs="Times New Roman"/>
                <w:sz w:val="24"/>
                <w:szCs w:val="24"/>
              </w:rPr>
              <w:t>Территориальное общественное самоуправление "Маг"</w:t>
            </w:r>
          </w:p>
        </w:tc>
      </w:tr>
      <w:tr w:rsidR="000C44EC" w:rsidRPr="000C44EC" w:rsidTr="000C44EC">
        <w:trPr>
          <w:trHeight w:val="404"/>
        </w:trPr>
        <w:tc>
          <w:tcPr>
            <w:tcW w:w="10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44EC" w:rsidRPr="000C44EC" w:rsidRDefault="000C44EC" w:rsidP="000C44EC">
            <w:pPr>
              <w:pStyle w:val="a5"/>
              <w:numPr>
                <w:ilvl w:val="0"/>
                <w:numId w:val="24"/>
              </w:num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0C44EC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Общественная организация </w:t>
            </w:r>
            <w:proofErr w:type="spellStart"/>
            <w:r w:rsidRPr="000C44EC">
              <w:rPr>
                <w:rFonts w:ascii="PT Astra Serif" w:eastAsia="Times New Roman" w:hAnsi="PT Astra Serif" w:cs="Times New Roman"/>
                <w:sz w:val="24"/>
                <w:szCs w:val="24"/>
              </w:rPr>
              <w:t>Новоаннинское</w:t>
            </w:r>
            <w:proofErr w:type="spellEnd"/>
            <w:r w:rsidRPr="000C44EC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районное общество охотников и рыболовов</w:t>
            </w:r>
          </w:p>
        </w:tc>
      </w:tr>
      <w:tr w:rsidR="000C44EC" w:rsidRPr="000C44EC" w:rsidTr="000C44EC">
        <w:trPr>
          <w:trHeight w:val="801"/>
        </w:trPr>
        <w:tc>
          <w:tcPr>
            <w:tcW w:w="10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44EC" w:rsidRPr="000C44EC" w:rsidRDefault="000C44EC" w:rsidP="000C44EC">
            <w:pPr>
              <w:pStyle w:val="a5"/>
              <w:numPr>
                <w:ilvl w:val="0"/>
                <w:numId w:val="24"/>
              </w:num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0C44EC">
              <w:rPr>
                <w:rFonts w:ascii="PT Astra Serif" w:eastAsia="Times New Roman" w:hAnsi="PT Astra Serif" w:cs="Times New Roman"/>
                <w:sz w:val="24"/>
                <w:szCs w:val="24"/>
              </w:rPr>
              <w:t>Местная общественная организация территориальное общественное самоуправление "Добрая воля"</w:t>
            </w:r>
          </w:p>
        </w:tc>
      </w:tr>
      <w:tr w:rsidR="000C44EC" w:rsidRPr="000C44EC" w:rsidTr="000C44EC">
        <w:trPr>
          <w:trHeight w:val="932"/>
        </w:trPr>
        <w:tc>
          <w:tcPr>
            <w:tcW w:w="10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44EC" w:rsidRPr="000C44EC" w:rsidRDefault="000C44EC" w:rsidP="000C44EC">
            <w:pPr>
              <w:pStyle w:val="a5"/>
              <w:numPr>
                <w:ilvl w:val="0"/>
                <w:numId w:val="24"/>
              </w:num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0C44EC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Волгоградская городская общественная организация "Волгоградская федерация </w:t>
            </w:r>
            <w:proofErr w:type="spellStart"/>
            <w:r w:rsidRPr="000C44EC">
              <w:rPr>
                <w:rFonts w:ascii="PT Astra Serif" w:eastAsia="Times New Roman" w:hAnsi="PT Astra Serif" w:cs="Times New Roman"/>
                <w:sz w:val="24"/>
                <w:szCs w:val="24"/>
              </w:rPr>
              <w:t>Дайдо-Джуку</w:t>
            </w:r>
            <w:proofErr w:type="spellEnd"/>
            <w:r w:rsidRPr="000C44EC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каратэ-до"</w:t>
            </w:r>
          </w:p>
        </w:tc>
      </w:tr>
    </w:tbl>
    <w:p w:rsidR="006672AE" w:rsidRPr="006672AE" w:rsidRDefault="006672AE" w:rsidP="000C44EC">
      <w:pPr>
        <w:pStyle w:val="a5"/>
        <w:ind w:left="1211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6672AE" w:rsidRPr="006672AE" w:rsidSect="00453C05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D7C28"/>
    <w:multiLevelType w:val="hybridMultilevel"/>
    <w:tmpl w:val="81E4A1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3D0AC5"/>
    <w:multiLevelType w:val="hybridMultilevel"/>
    <w:tmpl w:val="118C9FA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E71247"/>
    <w:multiLevelType w:val="hybridMultilevel"/>
    <w:tmpl w:val="52A27AE8"/>
    <w:lvl w:ilvl="0" w:tplc="2BE41CD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E14464C"/>
    <w:multiLevelType w:val="hybridMultilevel"/>
    <w:tmpl w:val="94F056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8C2680"/>
    <w:multiLevelType w:val="hybridMultilevel"/>
    <w:tmpl w:val="92E4AD34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>
    <w:nsid w:val="13AE3064"/>
    <w:multiLevelType w:val="hybridMultilevel"/>
    <w:tmpl w:val="656656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355E13"/>
    <w:multiLevelType w:val="hybridMultilevel"/>
    <w:tmpl w:val="235E48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30464E"/>
    <w:multiLevelType w:val="hybridMultilevel"/>
    <w:tmpl w:val="8BD0224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6F1710"/>
    <w:multiLevelType w:val="hybridMultilevel"/>
    <w:tmpl w:val="E62A80F0"/>
    <w:lvl w:ilvl="0" w:tplc="955689D2">
      <w:start w:val="1"/>
      <w:numFmt w:val="decimal"/>
      <w:lvlText w:val="%1)"/>
      <w:lvlJc w:val="left"/>
      <w:pPr>
        <w:ind w:left="720" w:hanging="360"/>
      </w:pPr>
      <w:rPr>
        <w:rFonts w:eastAsiaTheme="minorEastAsia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CD334AD"/>
    <w:multiLevelType w:val="hybridMultilevel"/>
    <w:tmpl w:val="6770A9EC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D813949"/>
    <w:multiLevelType w:val="hybridMultilevel"/>
    <w:tmpl w:val="FDE26168"/>
    <w:lvl w:ilvl="0" w:tplc="3132B14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3F986099"/>
    <w:multiLevelType w:val="hybridMultilevel"/>
    <w:tmpl w:val="29146C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4726EA"/>
    <w:multiLevelType w:val="hybridMultilevel"/>
    <w:tmpl w:val="DAA22472"/>
    <w:lvl w:ilvl="0" w:tplc="0419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44390A1D"/>
    <w:multiLevelType w:val="hybridMultilevel"/>
    <w:tmpl w:val="3BB29960"/>
    <w:lvl w:ilvl="0" w:tplc="E7D8E5E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46060E79"/>
    <w:multiLevelType w:val="hybridMultilevel"/>
    <w:tmpl w:val="1408CD72"/>
    <w:lvl w:ilvl="0" w:tplc="D57226A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A206C6B"/>
    <w:multiLevelType w:val="hybridMultilevel"/>
    <w:tmpl w:val="1474F7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2997727"/>
    <w:multiLevelType w:val="hybridMultilevel"/>
    <w:tmpl w:val="C382D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AA815C4"/>
    <w:multiLevelType w:val="hybridMultilevel"/>
    <w:tmpl w:val="0D909D3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BE773DB"/>
    <w:multiLevelType w:val="hybridMultilevel"/>
    <w:tmpl w:val="6674FB70"/>
    <w:lvl w:ilvl="0" w:tplc="D688D0C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>
    <w:nsid w:val="5C125598"/>
    <w:multiLevelType w:val="hybridMultilevel"/>
    <w:tmpl w:val="A6A821A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24B22D4"/>
    <w:multiLevelType w:val="hybridMultilevel"/>
    <w:tmpl w:val="F5F6A28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4A71DBE"/>
    <w:multiLevelType w:val="hybridMultilevel"/>
    <w:tmpl w:val="F0B6233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7421966"/>
    <w:multiLevelType w:val="hybridMultilevel"/>
    <w:tmpl w:val="28D4D10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CFE1013"/>
    <w:multiLevelType w:val="hybridMultilevel"/>
    <w:tmpl w:val="059809A4"/>
    <w:lvl w:ilvl="0" w:tplc="B0E002A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5"/>
  </w:num>
  <w:num w:numId="2">
    <w:abstractNumId w:val="4"/>
  </w:num>
  <w:num w:numId="3">
    <w:abstractNumId w:val="11"/>
  </w:num>
  <w:num w:numId="4">
    <w:abstractNumId w:val="15"/>
  </w:num>
  <w:num w:numId="5">
    <w:abstractNumId w:val="3"/>
  </w:num>
  <w:num w:numId="6">
    <w:abstractNumId w:val="14"/>
  </w:num>
  <w:num w:numId="7">
    <w:abstractNumId w:val="17"/>
  </w:num>
  <w:num w:numId="8">
    <w:abstractNumId w:val="8"/>
  </w:num>
  <w:num w:numId="9">
    <w:abstractNumId w:val="0"/>
  </w:num>
  <w:num w:numId="10">
    <w:abstractNumId w:val="22"/>
  </w:num>
  <w:num w:numId="11">
    <w:abstractNumId w:val="7"/>
  </w:num>
  <w:num w:numId="12">
    <w:abstractNumId w:val="18"/>
  </w:num>
  <w:num w:numId="13">
    <w:abstractNumId w:val="1"/>
  </w:num>
  <w:num w:numId="14">
    <w:abstractNumId w:val="12"/>
  </w:num>
  <w:num w:numId="15">
    <w:abstractNumId w:val="16"/>
  </w:num>
  <w:num w:numId="16">
    <w:abstractNumId w:val="13"/>
  </w:num>
  <w:num w:numId="17">
    <w:abstractNumId w:val="9"/>
  </w:num>
  <w:num w:numId="18">
    <w:abstractNumId w:val="2"/>
  </w:num>
  <w:num w:numId="19">
    <w:abstractNumId w:val="19"/>
  </w:num>
  <w:num w:numId="20">
    <w:abstractNumId w:val="6"/>
  </w:num>
  <w:num w:numId="21">
    <w:abstractNumId w:val="20"/>
  </w:num>
  <w:num w:numId="22">
    <w:abstractNumId w:val="23"/>
  </w:num>
  <w:num w:numId="23">
    <w:abstractNumId w:val="10"/>
  </w:num>
  <w:num w:numId="2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183"/>
    <w:rsid w:val="00011221"/>
    <w:rsid w:val="00067379"/>
    <w:rsid w:val="00073754"/>
    <w:rsid w:val="000747A9"/>
    <w:rsid w:val="00083284"/>
    <w:rsid w:val="00095529"/>
    <w:rsid w:val="00095639"/>
    <w:rsid w:val="000A4A57"/>
    <w:rsid w:val="000C24BA"/>
    <w:rsid w:val="000C44EC"/>
    <w:rsid w:val="000C6405"/>
    <w:rsid w:val="000D04A9"/>
    <w:rsid w:val="000D7093"/>
    <w:rsid w:val="001048C9"/>
    <w:rsid w:val="001465C7"/>
    <w:rsid w:val="00147056"/>
    <w:rsid w:val="00150D4F"/>
    <w:rsid w:val="001554C8"/>
    <w:rsid w:val="00162D8E"/>
    <w:rsid w:val="0016553F"/>
    <w:rsid w:val="00186338"/>
    <w:rsid w:val="001A3F28"/>
    <w:rsid w:val="001A3FC3"/>
    <w:rsid w:val="001A7B48"/>
    <w:rsid w:val="001C7A93"/>
    <w:rsid w:val="001D7526"/>
    <w:rsid w:val="001F710F"/>
    <w:rsid w:val="0023153B"/>
    <w:rsid w:val="002514C8"/>
    <w:rsid w:val="00274AC4"/>
    <w:rsid w:val="002812F6"/>
    <w:rsid w:val="002A356E"/>
    <w:rsid w:val="002C0224"/>
    <w:rsid w:val="002C4AE2"/>
    <w:rsid w:val="002D171C"/>
    <w:rsid w:val="002E3A0F"/>
    <w:rsid w:val="002E66DF"/>
    <w:rsid w:val="00327916"/>
    <w:rsid w:val="00332265"/>
    <w:rsid w:val="00333D9E"/>
    <w:rsid w:val="00361D70"/>
    <w:rsid w:val="003644BA"/>
    <w:rsid w:val="0037116A"/>
    <w:rsid w:val="003A1AC7"/>
    <w:rsid w:val="003B0FE2"/>
    <w:rsid w:val="003B49B1"/>
    <w:rsid w:val="003D7C0A"/>
    <w:rsid w:val="003F3677"/>
    <w:rsid w:val="004069D3"/>
    <w:rsid w:val="00407E0B"/>
    <w:rsid w:val="00453C05"/>
    <w:rsid w:val="004B2121"/>
    <w:rsid w:val="00513F17"/>
    <w:rsid w:val="00526EEF"/>
    <w:rsid w:val="00532CA7"/>
    <w:rsid w:val="00542E45"/>
    <w:rsid w:val="0055068E"/>
    <w:rsid w:val="0057733A"/>
    <w:rsid w:val="00585183"/>
    <w:rsid w:val="005860B3"/>
    <w:rsid w:val="00590524"/>
    <w:rsid w:val="00590B10"/>
    <w:rsid w:val="005A0E07"/>
    <w:rsid w:val="005B3B69"/>
    <w:rsid w:val="005D3FA8"/>
    <w:rsid w:val="005D43AE"/>
    <w:rsid w:val="005D65B9"/>
    <w:rsid w:val="0060041A"/>
    <w:rsid w:val="00603761"/>
    <w:rsid w:val="006041AA"/>
    <w:rsid w:val="00610A30"/>
    <w:rsid w:val="00610FEB"/>
    <w:rsid w:val="00611085"/>
    <w:rsid w:val="00613AF2"/>
    <w:rsid w:val="0062735C"/>
    <w:rsid w:val="00632F97"/>
    <w:rsid w:val="006527E3"/>
    <w:rsid w:val="006611C7"/>
    <w:rsid w:val="006672AE"/>
    <w:rsid w:val="00684A6A"/>
    <w:rsid w:val="00687F18"/>
    <w:rsid w:val="006A624E"/>
    <w:rsid w:val="006C2F9F"/>
    <w:rsid w:val="00701F49"/>
    <w:rsid w:val="00704640"/>
    <w:rsid w:val="007172CE"/>
    <w:rsid w:val="00730A66"/>
    <w:rsid w:val="007329C3"/>
    <w:rsid w:val="00741021"/>
    <w:rsid w:val="007478A9"/>
    <w:rsid w:val="00773DAC"/>
    <w:rsid w:val="00795ADA"/>
    <w:rsid w:val="00795E26"/>
    <w:rsid w:val="007A2CFA"/>
    <w:rsid w:val="007A398F"/>
    <w:rsid w:val="007B34DD"/>
    <w:rsid w:val="007E4909"/>
    <w:rsid w:val="007E7ECE"/>
    <w:rsid w:val="00816F7C"/>
    <w:rsid w:val="00820962"/>
    <w:rsid w:val="00825080"/>
    <w:rsid w:val="008279F9"/>
    <w:rsid w:val="00853137"/>
    <w:rsid w:val="008E1C8F"/>
    <w:rsid w:val="008F0B03"/>
    <w:rsid w:val="009174C5"/>
    <w:rsid w:val="009308E7"/>
    <w:rsid w:val="00945DDD"/>
    <w:rsid w:val="009477F8"/>
    <w:rsid w:val="00987939"/>
    <w:rsid w:val="009D6476"/>
    <w:rsid w:val="00A04A7A"/>
    <w:rsid w:val="00A4597F"/>
    <w:rsid w:val="00A56521"/>
    <w:rsid w:val="00AC50FE"/>
    <w:rsid w:val="00AC64F1"/>
    <w:rsid w:val="00AD0174"/>
    <w:rsid w:val="00AD2504"/>
    <w:rsid w:val="00AE0C3B"/>
    <w:rsid w:val="00AE3751"/>
    <w:rsid w:val="00B1389A"/>
    <w:rsid w:val="00B17B39"/>
    <w:rsid w:val="00B52BC8"/>
    <w:rsid w:val="00B61063"/>
    <w:rsid w:val="00B927CD"/>
    <w:rsid w:val="00BA02A2"/>
    <w:rsid w:val="00BA6E3E"/>
    <w:rsid w:val="00BC3D24"/>
    <w:rsid w:val="00BF4F26"/>
    <w:rsid w:val="00C03996"/>
    <w:rsid w:val="00C05ED7"/>
    <w:rsid w:val="00C24C89"/>
    <w:rsid w:val="00C77716"/>
    <w:rsid w:val="00C82A52"/>
    <w:rsid w:val="00C8685F"/>
    <w:rsid w:val="00C96C50"/>
    <w:rsid w:val="00C973E9"/>
    <w:rsid w:val="00CA1A43"/>
    <w:rsid w:val="00CC3519"/>
    <w:rsid w:val="00CC63A8"/>
    <w:rsid w:val="00CD7DE7"/>
    <w:rsid w:val="00CE1F56"/>
    <w:rsid w:val="00D01DE9"/>
    <w:rsid w:val="00D0215C"/>
    <w:rsid w:val="00D0604D"/>
    <w:rsid w:val="00D26788"/>
    <w:rsid w:val="00D3515E"/>
    <w:rsid w:val="00D3581D"/>
    <w:rsid w:val="00D503F9"/>
    <w:rsid w:val="00D519C5"/>
    <w:rsid w:val="00D61A0D"/>
    <w:rsid w:val="00D8374A"/>
    <w:rsid w:val="00D85B45"/>
    <w:rsid w:val="00D8694C"/>
    <w:rsid w:val="00D95465"/>
    <w:rsid w:val="00DA293D"/>
    <w:rsid w:val="00DB6DE5"/>
    <w:rsid w:val="00DB791E"/>
    <w:rsid w:val="00DD5C5C"/>
    <w:rsid w:val="00E24462"/>
    <w:rsid w:val="00E35425"/>
    <w:rsid w:val="00E71DC0"/>
    <w:rsid w:val="00E72BA2"/>
    <w:rsid w:val="00E7342A"/>
    <w:rsid w:val="00E81783"/>
    <w:rsid w:val="00E86185"/>
    <w:rsid w:val="00E928EA"/>
    <w:rsid w:val="00E93EB3"/>
    <w:rsid w:val="00EB6309"/>
    <w:rsid w:val="00EC69D3"/>
    <w:rsid w:val="00EC7AC7"/>
    <w:rsid w:val="00ED3635"/>
    <w:rsid w:val="00EE28AB"/>
    <w:rsid w:val="00EE6C64"/>
    <w:rsid w:val="00F11D1C"/>
    <w:rsid w:val="00F46936"/>
    <w:rsid w:val="00F701B1"/>
    <w:rsid w:val="00FC5E20"/>
    <w:rsid w:val="00FE4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851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518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5851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A4A57"/>
    <w:rPr>
      <w:b/>
      <w:bCs/>
    </w:rPr>
  </w:style>
  <w:style w:type="paragraph" w:styleId="a5">
    <w:name w:val="List Paragraph"/>
    <w:basedOn w:val="a"/>
    <w:uiPriority w:val="34"/>
    <w:qFormat/>
    <w:rsid w:val="005B3B6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851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518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5851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A4A57"/>
    <w:rPr>
      <w:b/>
      <w:bCs/>
    </w:rPr>
  </w:style>
  <w:style w:type="paragraph" w:styleId="a5">
    <w:name w:val="List Paragraph"/>
    <w:basedOn w:val="a"/>
    <w:uiPriority w:val="34"/>
    <w:qFormat/>
    <w:rsid w:val="005B3B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7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1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8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7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1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75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3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1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9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7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6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03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6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8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2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0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6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52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2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660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8429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003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8460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2112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46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6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4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5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1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1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3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6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138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Минюста по Волгоградской области</Company>
  <LinksUpToDate>false</LinksUpToDate>
  <CharactersWithSpaces>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doroshenko</dc:creator>
  <cp:lastModifiedBy>ПетрашеваА</cp:lastModifiedBy>
  <cp:revision>66</cp:revision>
  <cp:lastPrinted>2025-08-22T11:59:00Z</cp:lastPrinted>
  <dcterms:created xsi:type="dcterms:W3CDTF">2024-03-29T13:40:00Z</dcterms:created>
  <dcterms:modified xsi:type="dcterms:W3CDTF">2026-02-16T07:58:00Z</dcterms:modified>
</cp:coreProperties>
</file>