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24.10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CC1C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CC1CFB">
        <w:rPr>
          <w:bCs/>
          <w:kern w:val="36"/>
          <w:sz w:val="28"/>
          <w:szCs w:val="28"/>
        </w:rPr>
        <w:t>24</w:t>
      </w:r>
      <w:r w:rsidR="006D5A7F" w:rsidRPr="006D5A7F">
        <w:rPr>
          <w:bCs/>
          <w:kern w:val="36"/>
          <w:sz w:val="28"/>
          <w:szCs w:val="28"/>
        </w:rPr>
        <w:t>.</w:t>
      </w:r>
      <w:r w:rsidR="00CC1CFB">
        <w:rPr>
          <w:bCs/>
          <w:kern w:val="36"/>
          <w:sz w:val="28"/>
          <w:szCs w:val="28"/>
        </w:rPr>
        <w:t>10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CC1CFB">
        <w:rPr>
          <w:bCs/>
          <w:kern w:val="36"/>
          <w:sz w:val="28"/>
          <w:szCs w:val="28"/>
        </w:rPr>
        <w:t>1</w:t>
      </w:r>
      <w:r w:rsidR="00B85B43">
        <w:rPr>
          <w:bCs/>
          <w:kern w:val="36"/>
          <w:sz w:val="28"/>
          <w:szCs w:val="28"/>
        </w:rPr>
        <w:t>1</w:t>
      </w:r>
      <w:r w:rsidR="00312AD0">
        <w:rPr>
          <w:bCs/>
          <w:kern w:val="36"/>
          <w:sz w:val="28"/>
          <w:szCs w:val="28"/>
        </w:rPr>
        <w:t>.</w:t>
      </w:r>
      <w:r w:rsidR="00B85B43">
        <w:rPr>
          <w:bCs/>
          <w:kern w:val="36"/>
          <w:sz w:val="28"/>
          <w:szCs w:val="28"/>
        </w:rPr>
        <w:t>1</w:t>
      </w:r>
      <w:r w:rsidR="00CC1CFB">
        <w:rPr>
          <w:bCs/>
          <w:kern w:val="36"/>
          <w:sz w:val="28"/>
          <w:szCs w:val="28"/>
        </w:rPr>
        <w:t>1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>оуправление № 14 "Придорожный"</w:t>
      </w:r>
      <w:r>
        <w:rPr>
          <w:sz w:val="28"/>
          <w:szCs w:val="28"/>
        </w:rPr>
        <w:tab/>
        <w:t xml:space="preserve">(ОГРН </w:t>
      </w:r>
      <w:r w:rsidRPr="00CC1CFB">
        <w:rPr>
          <w:sz w:val="28"/>
          <w:szCs w:val="28"/>
        </w:rPr>
        <w:t>1113400002760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proofErr w:type="spellStart"/>
      <w:r w:rsidRPr="00CC1CFB">
        <w:rPr>
          <w:sz w:val="28"/>
          <w:szCs w:val="28"/>
        </w:rPr>
        <w:t>Териториальное</w:t>
      </w:r>
      <w:proofErr w:type="spellEnd"/>
      <w:r w:rsidRPr="00CC1CFB">
        <w:rPr>
          <w:sz w:val="28"/>
          <w:szCs w:val="28"/>
        </w:rPr>
        <w:t xml:space="preserve"> общественно</w:t>
      </w:r>
      <w:r>
        <w:rPr>
          <w:sz w:val="28"/>
          <w:szCs w:val="28"/>
        </w:rPr>
        <w:t xml:space="preserve">е самоуправление "Звездинский" (ОГРН </w:t>
      </w:r>
      <w:r w:rsidRPr="00CC1CFB">
        <w:rPr>
          <w:sz w:val="28"/>
          <w:szCs w:val="28"/>
        </w:rPr>
        <w:t>1093400003421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Территориальное общественно</w:t>
      </w:r>
      <w:r>
        <w:rPr>
          <w:sz w:val="28"/>
          <w:szCs w:val="28"/>
        </w:rPr>
        <w:t>е самоуправление "</w:t>
      </w:r>
      <w:proofErr w:type="spellStart"/>
      <w:r>
        <w:rPr>
          <w:sz w:val="28"/>
          <w:szCs w:val="28"/>
        </w:rPr>
        <w:t>Татищевский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1093400003718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Волгоградская городская общественная организация содействия партнер</w:t>
      </w:r>
      <w:r>
        <w:rPr>
          <w:sz w:val="28"/>
          <w:szCs w:val="28"/>
        </w:rPr>
        <w:t xml:space="preserve">ству городов Волгоград и Кёльн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1023400013010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 xml:space="preserve">Автономная некоммерческая организация "Научно-исследовательский центр </w:t>
      </w:r>
      <w:r>
        <w:rPr>
          <w:sz w:val="28"/>
          <w:szCs w:val="28"/>
        </w:rPr>
        <w:t xml:space="preserve">"Американа"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1203400013288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>оуправление № 4 Микрорайон № 1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1093400006798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>оуправление № 9 Микрорайон № 1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1103400002760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proofErr w:type="gramStart"/>
      <w:r w:rsidRPr="00CC1CFB">
        <w:rPr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CC1CFB">
        <w:rPr>
          <w:sz w:val="28"/>
          <w:szCs w:val="28"/>
        </w:rPr>
        <w:t>Лозновское</w:t>
      </w:r>
      <w:proofErr w:type="spellEnd"/>
      <w:r w:rsidRPr="00CC1CFB">
        <w:rPr>
          <w:sz w:val="28"/>
          <w:szCs w:val="28"/>
        </w:rPr>
        <w:t>" с. Лозное Дубовского Муниципальног</w:t>
      </w:r>
      <w:r>
        <w:rPr>
          <w:sz w:val="28"/>
          <w:szCs w:val="28"/>
        </w:rPr>
        <w:t xml:space="preserve">о района Волгоградской области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1093400003674</w:t>
      </w:r>
      <w:r>
        <w:rPr>
          <w:sz w:val="28"/>
          <w:szCs w:val="28"/>
        </w:rPr>
        <w:t>)</w:t>
      </w:r>
      <w:proofErr w:type="gramEnd"/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 xml:space="preserve">Территориальное общественное </w:t>
      </w:r>
      <w:r>
        <w:rPr>
          <w:sz w:val="28"/>
          <w:szCs w:val="28"/>
        </w:rPr>
        <w:t xml:space="preserve">самоуправление "Ворошиловский"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1143400000710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Территориальное общественное самоуп</w:t>
      </w:r>
      <w:r>
        <w:rPr>
          <w:sz w:val="28"/>
          <w:szCs w:val="28"/>
        </w:rPr>
        <w:t xml:space="preserve">равление № 12 "посёлок ПМК-72"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1113400002099</w:t>
      </w:r>
      <w:r>
        <w:rPr>
          <w:sz w:val="28"/>
          <w:szCs w:val="28"/>
        </w:rPr>
        <w:t>)</w:t>
      </w:r>
    </w:p>
    <w:p w:rsidR="00CC1CFB" w:rsidRPr="00CC1CFB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>Территориальное общественное са</w:t>
      </w:r>
      <w:r>
        <w:rPr>
          <w:sz w:val="28"/>
          <w:szCs w:val="28"/>
        </w:rPr>
        <w:t xml:space="preserve">моуправление "Молодёжное-2009"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1093400002882</w:t>
      </w:r>
      <w:r>
        <w:rPr>
          <w:sz w:val="28"/>
          <w:szCs w:val="28"/>
        </w:rPr>
        <w:t>)</w:t>
      </w:r>
    </w:p>
    <w:p w:rsidR="001479F8" w:rsidRPr="00B85B43" w:rsidRDefault="00CC1CFB" w:rsidP="00CC1CFB">
      <w:pPr>
        <w:pStyle w:val="a3"/>
        <w:numPr>
          <w:ilvl w:val="0"/>
          <w:numId w:val="45"/>
        </w:numPr>
        <w:rPr>
          <w:sz w:val="28"/>
          <w:szCs w:val="28"/>
        </w:rPr>
      </w:pPr>
      <w:r w:rsidRPr="00CC1CFB">
        <w:rPr>
          <w:sz w:val="28"/>
          <w:szCs w:val="28"/>
        </w:rPr>
        <w:t xml:space="preserve">Территориальное общественное </w:t>
      </w:r>
      <w:r>
        <w:rPr>
          <w:sz w:val="28"/>
          <w:szCs w:val="28"/>
        </w:rPr>
        <w:t>самоуправление №15 "</w:t>
      </w:r>
      <w:proofErr w:type="spellStart"/>
      <w:r>
        <w:rPr>
          <w:sz w:val="28"/>
          <w:szCs w:val="28"/>
        </w:rPr>
        <w:t>Дубовочка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CC1CFB">
        <w:rPr>
          <w:sz w:val="28"/>
          <w:szCs w:val="28"/>
        </w:rPr>
        <w:t>1113400002275</w:t>
      </w:r>
      <w:r>
        <w:rPr>
          <w:sz w:val="28"/>
          <w:szCs w:val="28"/>
        </w:rPr>
        <w:t>)</w:t>
      </w:r>
      <w:bookmarkStart w:id="0" w:name="_GoBack"/>
      <w:bookmarkEnd w:id="0"/>
    </w:p>
    <w:sectPr w:rsidR="001479F8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5C5F8-3BB8-478E-9C47-32F9BC9B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9</cp:revision>
  <cp:lastPrinted>2021-09-24T12:50:00Z</cp:lastPrinted>
  <dcterms:created xsi:type="dcterms:W3CDTF">2022-07-01T07:31:00Z</dcterms:created>
  <dcterms:modified xsi:type="dcterms:W3CDTF">2022-11-11T09:26:00Z</dcterms:modified>
</cp:coreProperties>
</file>