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E" w:rsidRPr="00B7099E" w:rsidRDefault="002E6CEE">
      <w:pPr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94"/>
        <w:gridCol w:w="4678"/>
        <w:gridCol w:w="5322"/>
      </w:tblGrid>
      <w:tr w:rsidR="002E6CEE" w:rsidRPr="00D64DCC" w:rsidTr="00D64DCC">
        <w:tc>
          <w:tcPr>
            <w:tcW w:w="15022" w:type="dxa"/>
            <w:gridSpan w:val="4"/>
            <w:vAlign w:val="center"/>
          </w:tcPr>
          <w:p w:rsidR="002E6CEE" w:rsidRPr="00D64DCC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льгот и мер социальной поддержки, предоставляемых в настоящее время военнослужащим и членам их семей</w:t>
            </w:r>
          </w:p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4D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4D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4" w:type="dxa"/>
            <w:vAlign w:val="center"/>
          </w:tcPr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678" w:type="dxa"/>
            <w:vAlign w:val="center"/>
          </w:tcPr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Категории получателей льгот и мер социальной поддержки</w:t>
            </w:r>
          </w:p>
        </w:tc>
      </w:tr>
      <w:tr w:rsidR="002E6CEE" w:rsidRPr="00D64DCC" w:rsidTr="00B112AA">
        <w:tc>
          <w:tcPr>
            <w:tcW w:w="828" w:type="dxa"/>
          </w:tcPr>
          <w:p w:rsidR="002E6CEE" w:rsidRPr="00D64DCC" w:rsidRDefault="002E6CEE" w:rsidP="00D67E9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:rsidR="002E6CEE" w:rsidRPr="004051E9" w:rsidRDefault="002E6CEE" w:rsidP="00405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 w:rsidR="002E6CEE" w:rsidRPr="004051E9" w:rsidRDefault="002E6CEE" w:rsidP="00405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E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олонцовского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E6CEE" w:rsidRPr="004051E9" w:rsidRDefault="002E6CEE" w:rsidP="00405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Алексеевского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1E9">
              <w:rPr>
                <w:rFonts w:ascii="Times New Roman" w:hAnsi="Times New Roman"/>
                <w:sz w:val="24"/>
                <w:szCs w:val="24"/>
              </w:rPr>
              <w:t>от 19.10.2022 г. № 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дополнительных мер социальной поддержки детям мобилизованных граждан Солонцовского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6CEE" w:rsidRPr="004051E9" w:rsidRDefault="002E6CEE" w:rsidP="0040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4051E9" w:rsidRDefault="002E6CEE" w:rsidP="0040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E6CEE" w:rsidRPr="004051E9" w:rsidRDefault="002E6CEE" w:rsidP="00B1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есплатное посещение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и киносеансов организованных МБУК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>Солонцовский культурно-досуговый комплекс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22" w:type="dxa"/>
            <w:vAlign w:val="center"/>
          </w:tcPr>
          <w:p w:rsidR="002E6CEE" w:rsidRPr="00B112AA" w:rsidRDefault="002E6CEE" w:rsidP="00B112AA">
            <w:pPr>
              <w:rPr>
                <w:rFonts w:ascii="Times New Roman" w:hAnsi="Times New Roman"/>
                <w:sz w:val="24"/>
                <w:szCs w:val="24"/>
              </w:rPr>
            </w:pPr>
            <w:r w:rsidRPr="00B112AA">
              <w:rPr>
                <w:rFonts w:ascii="Times New Roman" w:hAnsi="Times New Roman"/>
                <w:sz w:val="24"/>
                <w:szCs w:val="24"/>
              </w:rPr>
              <w:t>Дети мобилизованных граждан Солонцовского сельского поселения Алексеевского муниципального района Волгоградской области</w:t>
            </w:r>
          </w:p>
        </w:tc>
      </w:tr>
      <w:tr w:rsidR="002E6CEE" w:rsidRPr="00D64DCC" w:rsidTr="00B112AA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4051E9" w:rsidRDefault="002E6CEE" w:rsidP="00B1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 w:rsidR="002E6CEE" w:rsidRPr="00D64DCC" w:rsidRDefault="002E6CEE" w:rsidP="00B1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2AA">
              <w:rPr>
                <w:rFonts w:ascii="Times New Roman" w:hAnsi="Times New Roman"/>
                <w:sz w:val="24"/>
                <w:szCs w:val="24"/>
              </w:rPr>
              <w:t>Ларинского</w:t>
            </w:r>
            <w:proofErr w:type="spellEnd"/>
            <w:r w:rsidRPr="00B112A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Алексеевского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12AA">
              <w:rPr>
                <w:rFonts w:ascii="Times New Roman" w:hAnsi="Times New Roman"/>
                <w:sz w:val="24"/>
                <w:szCs w:val="24"/>
              </w:rPr>
              <w:t>от 20.10.2022 г. № 68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дополнительных мер социальной поддержки детям мобилизованных граждан </w:t>
            </w:r>
            <w:r w:rsidRPr="00B112AA">
              <w:rPr>
                <w:rFonts w:ascii="Times New Roman" w:hAnsi="Times New Roman"/>
                <w:sz w:val="24"/>
                <w:szCs w:val="24"/>
              </w:rPr>
              <w:t>Ларинского сельского поселения</w:t>
            </w:r>
            <w:r>
              <w:t xml:space="preserve"> </w:t>
            </w:r>
            <w:r w:rsidRPr="00B112AA">
              <w:rPr>
                <w:rFonts w:ascii="Times New Roman" w:hAnsi="Times New Roman"/>
                <w:sz w:val="24"/>
                <w:szCs w:val="24"/>
              </w:rPr>
              <w:t>Алексеевского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2E6CEE" w:rsidRPr="00D64DCC" w:rsidRDefault="002E6CEE" w:rsidP="00B1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12AA">
              <w:rPr>
                <w:rFonts w:ascii="Times New Roman" w:hAnsi="Times New Roman"/>
                <w:sz w:val="24"/>
                <w:szCs w:val="24"/>
              </w:rPr>
              <w:t xml:space="preserve">есплатное посещение мероприятий, организованных МБУК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2AA">
              <w:rPr>
                <w:rFonts w:ascii="Times New Roman" w:hAnsi="Times New Roman"/>
                <w:sz w:val="24"/>
                <w:szCs w:val="24"/>
              </w:rPr>
              <w:t>Ларинский культурно-досуговый комплекс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22" w:type="dxa"/>
            <w:vAlign w:val="center"/>
          </w:tcPr>
          <w:p w:rsidR="002E6CEE" w:rsidRPr="00B112AA" w:rsidRDefault="002E6CEE" w:rsidP="00B1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AA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Ларинского </w:t>
            </w:r>
            <w:r w:rsidRPr="00B112AA">
              <w:rPr>
                <w:rFonts w:ascii="Times New Roman" w:hAnsi="Times New Roman"/>
                <w:sz w:val="24"/>
                <w:szCs w:val="24"/>
              </w:rPr>
              <w:t>сельского поселения Алексеевского муниципального района Волгоградской области</w:t>
            </w:r>
          </w:p>
        </w:tc>
      </w:tr>
      <w:tr w:rsidR="002E6CEE" w:rsidRPr="00D64DCC" w:rsidTr="00525E2E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D64DCC" w:rsidRDefault="002E6CEE" w:rsidP="0052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7E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947E8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1947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47E8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1947E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525E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07.11.2022 г. № 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 социальной поддержки семей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ждан, призванных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таропол</w:t>
            </w:r>
            <w:r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мобилизации в вооруженные силы Р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оссийс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Указом Президента Российской Ф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25E2E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б объя</w:t>
            </w:r>
            <w:r>
              <w:rPr>
                <w:rFonts w:ascii="Times New Roman" w:hAnsi="Times New Roman"/>
                <w:sz w:val="24"/>
                <w:szCs w:val="24"/>
              </w:rPr>
              <w:t>влении частичной мобилизации в Российской Ф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едерации</w:t>
            </w:r>
            <w:proofErr w:type="gramEnd"/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реализующих дополнительные общеобразовательные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в том числе общеразвивающие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5E2E">
              <w:rPr>
                <w:rFonts w:ascii="Times New Roman" w:hAnsi="Times New Roman"/>
                <w:sz w:val="24"/>
                <w:szCs w:val="24"/>
              </w:rPr>
              <w:t>и предпрофес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сиональные, и иных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таропол</w:t>
            </w:r>
            <w:r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>олгоградской области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2E6CEE" w:rsidRPr="00525E2E" w:rsidRDefault="002E6CEE" w:rsidP="0052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есплатное предоставление платных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5E2E">
              <w:rPr>
                <w:rFonts w:ascii="Times New Roman" w:hAnsi="Times New Roman"/>
                <w:sz w:val="24"/>
                <w:szCs w:val="24"/>
              </w:rPr>
              <w:t>Старополтавский</w:t>
            </w:r>
            <w:proofErr w:type="spellEnd"/>
            <w:r w:rsidRPr="00525E2E">
              <w:rPr>
                <w:rFonts w:ascii="Times New Roman" w:hAnsi="Times New Roman"/>
                <w:sz w:val="24"/>
                <w:szCs w:val="24"/>
              </w:rPr>
              <w:t xml:space="preserve"> центр досуга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525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E2E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525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E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5322" w:type="dxa"/>
            <w:vAlign w:val="center"/>
          </w:tcPr>
          <w:p w:rsidR="002E6CEE" w:rsidRPr="001947E8" w:rsidRDefault="002E6CEE" w:rsidP="00525E2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D64DCC">
              <w:rPr>
                <w:rFonts w:ascii="Times New Roman" w:hAnsi="Times New Roman"/>
                <w:color w:val="0000FF"/>
                <w:sz w:val="24"/>
                <w:szCs w:val="24"/>
              </w:rPr>
              <w:t>Указом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64DCC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D64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525E2E" w:rsidRDefault="002E6CEE" w:rsidP="00525E2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7E8">
              <w:rPr>
                <w:rFonts w:ascii="Times New Roman" w:hAnsi="Times New Roman"/>
                <w:sz w:val="24"/>
                <w:szCs w:val="24"/>
              </w:rPr>
              <w:t>Постановление Администрации Быковского муниципального района</w:t>
            </w:r>
            <w:r w:rsidRPr="00525E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51E9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24.02.2022 г. № 100</w:t>
            </w:r>
          </w:p>
          <w:p w:rsidR="002E6CEE" w:rsidRPr="00436A27" w:rsidRDefault="002E7B6D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sz w:val="24"/>
                <w:szCs w:val="24"/>
              </w:rPr>
              <w:t>О</w:t>
            </w:r>
            <w:r w:rsidR="002E6CEE" w:rsidRPr="00436A27">
              <w:rPr>
                <w:rFonts w:ascii="Times New Roman" w:hAnsi="Times New Roman"/>
                <w:sz w:val="24"/>
                <w:szCs w:val="24"/>
              </w:rPr>
              <w:t>б организации горячего питания обучающихся общеоб</w:t>
            </w:r>
            <w:r w:rsidR="002E6CEE">
              <w:rPr>
                <w:rFonts w:ascii="Times New Roman" w:hAnsi="Times New Roman"/>
                <w:sz w:val="24"/>
                <w:szCs w:val="24"/>
              </w:rPr>
              <w:t>разовательных учреждений Б</w:t>
            </w:r>
            <w:r w:rsidR="002E6CEE" w:rsidRPr="00436A27">
              <w:rPr>
                <w:rFonts w:ascii="Times New Roman" w:hAnsi="Times New Roman"/>
                <w:sz w:val="24"/>
                <w:szCs w:val="24"/>
              </w:rPr>
              <w:t>ы</w:t>
            </w:r>
            <w:r w:rsidR="002E6CEE">
              <w:rPr>
                <w:rFonts w:ascii="Times New Roman" w:hAnsi="Times New Roman"/>
                <w:sz w:val="24"/>
                <w:szCs w:val="24"/>
              </w:rPr>
              <w:t>ковского муниципального района В</w:t>
            </w:r>
            <w:r w:rsidR="002E6CEE" w:rsidRPr="00436A27">
              <w:rPr>
                <w:rFonts w:ascii="Times New Roman" w:hAnsi="Times New Roman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436A27" w:rsidRDefault="002E6CEE" w:rsidP="00D6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D71B5">
              <w:rPr>
                <w:rFonts w:ascii="Times New Roman" w:hAnsi="Times New Roman"/>
                <w:sz w:val="24"/>
                <w:szCs w:val="24"/>
              </w:rPr>
              <w:t>астичная компенсация стоимости горячего питания, предусматривающая наличие горячего блюда, не считая горячего напитка, не менее одного раза в день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6A27">
              <w:rPr>
                <w:rFonts w:ascii="Times New Roman" w:hAnsi="Times New Roman"/>
                <w:sz w:val="24"/>
                <w:szCs w:val="24"/>
              </w:rPr>
              <w:t>бучающимся 5-11 классов по очной форме обучения в муниципальных общеобразовательных организациях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5D71B5" w:rsidRDefault="002E6CEE" w:rsidP="00D6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(пункт 3.1.2)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09704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6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F77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31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64DCC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D64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в специальной военной операции на территориях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Донецкой Народной Республики, Луганской Народной Республики, Запорожской области, Херсонской области и Украины, </w:t>
            </w:r>
          </w:p>
          <w:p w:rsidR="002E6CEE" w:rsidRPr="00D64DCC" w:rsidRDefault="002E6CEE" w:rsidP="005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09704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и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Херсонской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Украины.</w:t>
            </w:r>
          </w:p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436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4A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7F03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br/>
            </w:r>
            <w:r w:rsidRPr="001947E8">
              <w:rPr>
                <w:rFonts w:ascii="Times New Roman" w:hAnsi="Times New Roman"/>
                <w:sz w:val="24"/>
                <w:szCs w:val="24"/>
              </w:rPr>
              <w:t>от 24.02.2010 г. № 150</w:t>
            </w:r>
          </w:p>
          <w:p w:rsidR="002E6CEE" w:rsidRPr="00D64DCC" w:rsidRDefault="002E7B6D" w:rsidP="00436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7F034A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организации питания обучающихся и представления отчетности по расходованию средств, предназначенных для осуществления государственных полномочий Волгоградской </w:t>
            </w:r>
            <w:proofErr w:type="gramStart"/>
            <w:r w:rsidR="002E6CEE" w:rsidRPr="007F034A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="002E6CEE" w:rsidRPr="007F034A">
              <w:rPr>
                <w:rFonts w:ascii="Times New Roman" w:hAnsi="Times New Roman"/>
                <w:sz w:val="24"/>
                <w:szCs w:val="24"/>
              </w:rPr>
              <w:t xml:space="preserve"> по предоставлению обучающихся по очной форме обучения в муниципальных общеобразовательных учреждениях </w:t>
            </w:r>
            <w:proofErr w:type="spellStart"/>
            <w:r w:rsidR="002E6CEE" w:rsidRPr="007F034A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="002E6CEE" w:rsidRPr="007F03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частичной компенсации стоимости питания, предусмотренной </w:t>
            </w:r>
            <w:r w:rsidR="002E6CEE" w:rsidRPr="001947E8">
              <w:rPr>
                <w:rFonts w:ascii="Times New Roman" w:hAnsi="Times New Roman"/>
                <w:sz w:val="24"/>
                <w:szCs w:val="24"/>
              </w:rPr>
              <w:t xml:space="preserve">статьей </w:t>
            </w:r>
            <w:r w:rsidR="002E6CEE" w:rsidRPr="001947E8">
              <w:rPr>
                <w:rFonts w:ascii="Times New Roman" w:hAnsi="Times New Roman"/>
                <w:sz w:val="24"/>
                <w:szCs w:val="24"/>
              </w:rPr>
              <w:br/>
            </w:r>
            <w:r w:rsidR="002E6CEE" w:rsidRPr="00194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46 Социального кодекса Волгоградской области от 31 декабря 2015г. № 246-од </w:t>
            </w:r>
            <w:r w:rsidR="002E6CEE" w:rsidRPr="007F034A">
              <w:rPr>
                <w:rFonts w:ascii="Times New Roman" w:hAnsi="Times New Roman"/>
                <w:sz w:val="24"/>
                <w:szCs w:val="24"/>
              </w:rPr>
              <w:t xml:space="preserve">в муниципальных общеобразовательных учреждениях </w:t>
            </w:r>
            <w:proofErr w:type="spellStart"/>
            <w:r w:rsidR="002E6CEE" w:rsidRPr="007F034A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="002E6CEE" w:rsidRPr="007F03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64DCC" w:rsidRDefault="002E6CEE" w:rsidP="0034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lastRenderedPageBreak/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6CEE" w:rsidRPr="00D64DCC" w:rsidRDefault="002E6CEE" w:rsidP="0034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(пункт 2) 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09704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7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64DCC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D64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D64DCC" w:rsidRDefault="002E6CEE" w:rsidP="0034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1947E8" w:rsidRDefault="002E6CEE" w:rsidP="0009704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7E8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8" w:history="1">
              <w:r w:rsidRPr="001947E8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1947E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947E8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1947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в специальной военной операции на территориях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lastRenderedPageBreak/>
              <w:t>Донецкой Народной Республики, Луганской Народной</w:t>
            </w:r>
            <w:proofErr w:type="gramEnd"/>
            <w:r w:rsidRPr="001947E8">
              <w:rPr>
                <w:rFonts w:ascii="Times New Roman" w:hAnsi="Times New Roman"/>
                <w:sz w:val="24"/>
                <w:szCs w:val="24"/>
              </w:rPr>
              <w:t xml:space="preserve"> Республики, Запорожской области, Херсонской области и Украины, </w:t>
            </w:r>
          </w:p>
          <w:p w:rsidR="002E6CEE" w:rsidRPr="001947E8" w:rsidRDefault="002E6CEE" w:rsidP="00340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1947E8" w:rsidRDefault="002E6CEE" w:rsidP="0009704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E8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и Украины. </w:t>
            </w:r>
          </w:p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55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У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рюпинск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9C8">
              <w:rPr>
                <w:rFonts w:ascii="Times New Roman" w:hAnsi="Times New Roman"/>
                <w:sz w:val="24"/>
                <w:szCs w:val="24"/>
              </w:rPr>
              <w:t>от 04.05.2022 г. № 461-п</w:t>
            </w:r>
          </w:p>
          <w:p w:rsidR="002E6CEE" w:rsidRPr="005579C8" w:rsidRDefault="002E7B6D" w:rsidP="005579C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caps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5579C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утверждении положения об организации питания обучающихся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5579C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1-11 классов в муниципальных общеобразовательных учреж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дениях городского округа город Урюпинск В</w:t>
            </w:r>
            <w:r w:rsidR="002E6CEE" w:rsidRPr="005579C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64DCC" w:rsidRDefault="002E6CEE" w:rsidP="0087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6CEE" w:rsidRPr="00D64DCC" w:rsidRDefault="002E6CEE" w:rsidP="0087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(пункт 2.5.2) 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09704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в Вооруженные Силы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D64DCC" w:rsidRDefault="002E6CEE" w:rsidP="0055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1947E8" w:rsidRDefault="002E6CEE" w:rsidP="0009704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E8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 w:history="1">
              <w:r w:rsidRPr="001947E8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1947E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в специальной военной операции на территориях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Донецкой Народной Республики, Луганской Народной Республики, Запорожской области, Херсонской области и Украины, </w:t>
            </w:r>
          </w:p>
          <w:p w:rsidR="002E6CEE" w:rsidRPr="001947E8" w:rsidRDefault="002E6CEE" w:rsidP="00557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340321" w:rsidRDefault="002E6CEE" w:rsidP="0009704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47E8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1947E8">
              <w:rPr>
                <w:rFonts w:ascii="Times New Roman" w:hAnsi="Times New Roman"/>
                <w:sz w:val="24"/>
                <w:szCs w:val="24"/>
              </w:rPr>
              <w:br/>
              <w:t>и Украины.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E6CEE" w:rsidRPr="00D64DCC" w:rsidRDefault="002E6CEE" w:rsidP="00870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2A3814">
        <w:trPr>
          <w:trHeight w:val="6474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У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рюпинск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21.10.2022 г. № 936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2E6CEE" w:rsidRPr="00340321" w:rsidRDefault="002E7B6D" w:rsidP="009B53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9B533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семьям граждан, призванных на военную службу по частичной мобилизации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9B5333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/>
                <w:sz w:val="24"/>
                <w:szCs w:val="24"/>
              </w:rPr>
              <w:t>латное посещение занятий (кружков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екций, клубов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 xml:space="preserve"> и т.п.) в муниципальных образовательных организациях, реализующих дополнительные общеобразовательные общеразвивающие и предпрофессиональные программы, в том числе в учреждениях культуры, спорта гор</w:t>
            </w:r>
            <w:r>
              <w:rPr>
                <w:rFonts w:ascii="Times New Roman" w:hAnsi="Times New Roman"/>
                <w:sz w:val="24"/>
                <w:szCs w:val="24"/>
              </w:rPr>
              <w:t>одского округа - город Урюпинск;</w:t>
            </w:r>
          </w:p>
          <w:p w:rsidR="002E6CEE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9B5333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 детей по достижении ими возраста от 2-х месяцев до 7-ми лет в муниципальные образовательные организации, реализующие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дошкольного образования;</w:t>
            </w:r>
          </w:p>
          <w:p w:rsidR="002E6CEE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9B5333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33">
              <w:rPr>
                <w:rFonts w:ascii="Times New Roman" w:hAnsi="Times New Roman"/>
                <w:sz w:val="24"/>
                <w:szCs w:val="24"/>
              </w:rPr>
              <w:t xml:space="preserve">право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внеочередной 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перевод в другую, наиболее приближенную к месту жительства семьи,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ную образовательную организацию;</w:t>
            </w:r>
          </w:p>
          <w:p w:rsidR="002E6CEE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2A38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33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5333">
              <w:rPr>
                <w:rFonts w:ascii="Times New Roman" w:hAnsi="Times New Roman"/>
                <w:sz w:val="24"/>
                <w:szCs w:val="24"/>
              </w:rPr>
              <w:t>в лагеря с дневным пребыванием, организованных на базе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образовательных организаций в к</w:t>
            </w:r>
            <w:r>
              <w:rPr>
                <w:rFonts w:ascii="Times New Roman" w:hAnsi="Times New Roman"/>
                <w:sz w:val="24"/>
                <w:szCs w:val="24"/>
              </w:rPr>
              <w:t>аникулярное время;</w:t>
            </w:r>
          </w:p>
          <w:p w:rsidR="002E6CEE" w:rsidRPr="009B5333" w:rsidRDefault="002E6CEE" w:rsidP="002A38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 xml:space="preserve"> досуговых мероприятий, организованных городскими учреждениями культуры (МАУК УГЦК, МБУ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Урюпинский художественно - краеведческий музей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 xml:space="preserve">, МБУ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322" w:type="dxa"/>
            <w:vAlign w:val="center"/>
          </w:tcPr>
          <w:p w:rsidR="002E6CEE" w:rsidRDefault="002E6CEE" w:rsidP="00097048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r w:rsidRPr="00F77A09">
              <w:rPr>
                <w:rFonts w:ascii="Times New Roman" w:hAnsi="Times New Roman"/>
                <w:sz w:val="24"/>
                <w:szCs w:val="24"/>
              </w:rPr>
              <w:t>Указом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412" w:rsidRDefault="00525412" w:rsidP="0052541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семей</w:t>
            </w:r>
            <w:r w:rsidRPr="00525412">
              <w:rPr>
                <w:rFonts w:ascii="Times New Roman" w:hAnsi="Times New Roman"/>
                <w:sz w:val="24"/>
                <w:szCs w:val="24"/>
              </w:rPr>
              <w:t xml:space="preserve"> граждан, которые погибли (умерли) при участии в специальной военной операции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412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412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412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412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525412" w:rsidRPr="00525412" w:rsidRDefault="00525412" w:rsidP="0052541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412">
              <w:rPr>
                <w:rFonts w:ascii="Times New Roman" w:hAnsi="Times New Roman"/>
                <w:bCs/>
                <w:sz w:val="24"/>
                <w:szCs w:val="24"/>
              </w:rPr>
              <w:t xml:space="preserve">д) лица, находящиеся на иждивении граждан, указанных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абзаце первом настоящего пункта.</w:t>
            </w:r>
          </w:p>
          <w:p w:rsidR="002E6CEE" w:rsidRPr="00D64DCC" w:rsidRDefault="002E6CEE" w:rsidP="001947E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4051E9">
        <w:trPr>
          <w:trHeight w:val="701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9B5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B5333">
              <w:rPr>
                <w:rFonts w:ascii="Times New Roman" w:hAnsi="Times New Roman"/>
                <w:sz w:val="24"/>
                <w:szCs w:val="24"/>
              </w:rPr>
              <w:t>онсультирование по правовым вопросам</w:t>
            </w:r>
          </w:p>
          <w:p w:rsidR="002E6CEE" w:rsidRDefault="002E6CEE" w:rsidP="009B5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2E6CEE" w:rsidRDefault="002E6CEE" w:rsidP="009B53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45C" w:rsidRPr="00D64DCC" w:rsidRDefault="00525412" w:rsidP="001D145C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</w:t>
            </w:r>
            <w:r w:rsidR="001D145C">
              <w:rPr>
                <w:rFonts w:ascii="Times New Roman" w:hAnsi="Times New Roman"/>
                <w:bCs/>
                <w:sz w:val="24"/>
                <w:szCs w:val="24"/>
              </w:rPr>
              <w:t>граждан,</w:t>
            </w:r>
            <w:r w:rsidR="001D145C"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="001D145C"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9E57FC" w:rsidRDefault="002E6CEE" w:rsidP="009B533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E1276A">
        <w:trPr>
          <w:trHeight w:val="2692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>рюпинск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муниципального района 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  <w:p w:rsidR="002E6CEE" w:rsidRPr="00D64DCC" w:rsidRDefault="002E7B6D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9E57F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поддержке и взаимодействии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9E57F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семьями мобилизованны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 военнослужащих на территории У</w:t>
            </w:r>
            <w:r w:rsidR="002E6CEE" w:rsidRPr="009E57F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рюпинского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аправление во внеочередном порядке в муниципальные образовательные организации,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авляющие дошкольное образование.</w:t>
            </w:r>
          </w:p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/>
                <w:sz w:val="24"/>
                <w:szCs w:val="24"/>
              </w:rPr>
              <w:t>латное посещение занятий (кружков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секций и иных подобных занятий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по дополнительным общеобразовательным программам в муниципальных образовательных организациях, реализующих дополнительные общеобразовательные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общераз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вивающие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предпрофессиональные.</w:t>
            </w:r>
          </w:p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2E6CEE" w:rsidRDefault="002E6CEE" w:rsidP="0009704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на территории Волгоградской области 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hyperlink r:id="rId11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по достижении возраста полутора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Default="002E6CEE" w:rsidP="0009704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hyperlink r:id="rId12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9E57FC" w:rsidRDefault="002E6CEE" w:rsidP="00E1276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E1276A">
        <w:trPr>
          <w:trHeight w:val="2617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есплатное посещение учреждений культуры и спорта;</w:t>
            </w:r>
          </w:p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в лагеря, организованные муниципальными общеобразовательными организациями, осуществляющими организацию отдыха и </w:t>
            </w:r>
            <w:proofErr w:type="gramStart"/>
            <w:r w:rsidRPr="009E57FC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</w:t>
            </w:r>
            <w:r>
              <w:rPr>
                <w:rFonts w:ascii="Times New Roman" w:hAnsi="Times New Roman"/>
                <w:sz w:val="24"/>
                <w:szCs w:val="24"/>
              </w:rPr>
              <w:t>е время (с дневным пребыванием).</w:t>
            </w:r>
          </w:p>
          <w:p w:rsidR="002E6CEE" w:rsidRDefault="002E6CEE" w:rsidP="009E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E6CEE" w:rsidRDefault="002E6CEE" w:rsidP="000970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hyperlink r:id="rId13" w:history="1">
              <w:r w:rsidRPr="009E57FC">
                <w:rPr>
                  <w:rFonts w:ascii="Times New Roman" w:hAnsi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9E57FC" w:rsidRDefault="002E6CEE" w:rsidP="00E1276A">
            <w:pPr>
              <w:pStyle w:val="a7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EE" w:rsidRPr="00D64DCC" w:rsidTr="00E1276A">
        <w:trPr>
          <w:trHeight w:val="2955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одействие в поиске работы;</w:t>
            </w:r>
          </w:p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>оказание психологической помощи;</w:t>
            </w:r>
          </w:p>
          <w:p w:rsidR="002E6CEE" w:rsidRPr="009E57FC" w:rsidRDefault="002E6CEE" w:rsidP="009E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содействие в оформлении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>и иных выплат, мер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CEE" w:rsidRDefault="002E6CEE" w:rsidP="009E5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9E57FC">
            <w:pPr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вопросам.</w:t>
            </w:r>
          </w:p>
        </w:tc>
        <w:tc>
          <w:tcPr>
            <w:tcW w:w="5322" w:type="dxa"/>
          </w:tcPr>
          <w:p w:rsidR="001947E8" w:rsidRPr="00D64DCC" w:rsidRDefault="001947E8" w:rsidP="001947E8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в) дети старше 18 лет, ставшие инвалидами до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достижения ими возраста 18 лет;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931D7C" w:rsidRDefault="002E6CEE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6CEE" w:rsidRPr="00D64DCC" w:rsidTr="001947E8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07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Еланского муниципального района 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17.10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  <w:p w:rsidR="002E6CEE" w:rsidRPr="00D64DCC" w:rsidRDefault="002E7B6D" w:rsidP="0007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07199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семей граждан, призванных на военную службу по частичной мобилизации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3D2771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71">
              <w:rPr>
                <w:rFonts w:ascii="Times New Roman" w:hAnsi="Times New Roman"/>
                <w:sz w:val="24"/>
                <w:szCs w:val="24"/>
              </w:rPr>
              <w:t>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 Еланского муниципального района Волгоградской области, реализующих основные общеобразовательные программы дошкольного образования и (или) осуществляющие присмотр и уход;</w:t>
            </w:r>
            <w:proofErr w:type="gramEnd"/>
          </w:p>
          <w:p w:rsidR="002E6CEE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3D2771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71">
              <w:rPr>
                <w:rFonts w:ascii="Times New Roman" w:hAnsi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/>
                <w:sz w:val="24"/>
                <w:szCs w:val="24"/>
              </w:rPr>
              <w:t>латное посещение занятий (кружков, секций и иных подобных занятий</w:t>
            </w:r>
            <w:r w:rsidRPr="003D2771">
              <w:rPr>
                <w:rFonts w:ascii="Times New Roman" w:hAnsi="Times New Roman"/>
                <w:sz w:val="24"/>
                <w:szCs w:val="24"/>
              </w:rPr>
              <w:t>) по дополнительным общеобразовательным программам в муниципальных образовательных организациях Еланского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2E6CEE" w:rsidRPr="003D2771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71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2771">
              <w:rPr>
                <w:rFonts w:ascii="Times New Roman" w:hAnsi="Times New Roman"/>
                <w:sz w:val="24"/>
                <w:szCs w:val="24"/>
              </w:rPr>
              <w:lastRenderedPageBreak/>
              <w:t>в лагеря, организованные муниципальными общеобразовательными организациями Еланского муниципального района Волгоградской области, осуществляющими организацию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дневным </w:t>
            </w:r>
            <w:r w:rsidRPr="003D2771">
              <w:rPr>
                <w:rFonts w:ascii="Times New Roman" w:hAnsi="Times New Roman"/>
                <w:sz w:val="24"/>
                <w:szCs w:val="24"/>
              </w:rPr>
              <w:t>пребыванием);</w:t>
            </w:r>
          </w:p>
          <w:p w:rsidR="002E6CEE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3D2771" w:rsidRDefault="002E6CEE" w:rsidP="003D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71">
              <w:rPr>
                <w:rFonts w:ascii="Times New Roman" w:hAnsi="Times New Roman"/>
                <w:sz w:val="24"/>
                <w:szCs w:val="24"/>
              </w:rPr>
              <w:t>зачисление во внеочередном порядке детей по достижении ими возраста от 2-х месяцев до 7-ми лет в муниципальные образовательные организации Еланского муниципального района Волгоградской области, предоставляющие дошкольное образование.</w:t>
            </w:r>
          </w:p>
        </w:tc>
        <w:tc>
          <w:tcPr>
            <w:tcW w:w="5322" w:type="dxa"/>
          </w:tcPr>
          <w:p w:rsidR="001947E8" w:rsidRPr="00D64DCC" w:rsidRDefault="001947E8" w:rsidP="001947E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E8" w:rsidRPr="00D64DCC" w:rsidRDefault="001947E8" w:rsidP="001947E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1947E8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 Федерации по контракту или находящихся на военной службе (службе)  в 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войсках  национальной гвардии Российской Федерации, в </w:t>
            </w:r>
            <w:proofErr w:type="spell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Украины:</w:t>
            </w:r>
            <w:proofErr w:type="gramEnd"/>
          </w:p>
          <w:p w:rsidR="001947E8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E8" w:rsidRPr="00D64DCC" w:rsidRDefault="001947E8" w:rsidP="001947E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947E8" w:rsidRPr="00D64DCC" w:rsidRDefault="001947E8" w:rsidP="001947E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931D7C" w:rsidRDefault="001947E8" w:rsidP="001947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906C38">
        <w:trPr>
          <w:trHeight w:val="5184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  <w:p w:rsidR="002E6CEE" w:rsidRDefault="002E7B6D" w:rsidP="003C797C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мерах по реа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лизации постановления Губернатора В</w:t>
            </w:r>
            <w:r w:rsidR="002E6CEE"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олгоградской области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от 12 октября 2022 года № 622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семей граждан, призванных на территории волгоградской области на военную службу по частичной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2E6CEE"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</w:t>
            </w:r>
          </w:p>
          <w:p w:rsidR="002E6CEE" w:rsidRPr="00D64DCC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 21 сентября 2022 года № 647 </w:t>
            </w:r>
            <w:r w:rsidR="002E7B6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объявлении частичной мобилизации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  <w:t>в Российской Ф</w:t>
            </w:r>
            <w:r w:rsidRPr="003C79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6049C" w:rsidRPr="00B6049C" w:rsidRDefault="00B6049C" w:rsidP="00B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6049C">
              <w:rPr>
                <w:rFonts w:ascii="Times New Roman" w:hAnsi="Times New Roman"/>
                <w:sz w:val="24"/>
                <w:szCs w:val="24"/>
              </w:rPr>
              <w:t xml:space="preserve">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B6049C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B604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B6049C" w:rsidRPr="00B6049C" w:rsidRDefault="00B6049C" w:rsidP="00B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49C" w:rsidRPr="00B6049C" w:rsidRDefault="00063C9B" w:rsidP="00B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6049C" w:rsidRPr="00B6049C">
              <w:rPr>
                <w:rFonts w:ascii="Times New Roman" w:hAnsi="Times New Roman"/>
                <w:sz w:val="24"/>
                <w:szCs w:val="24"/>
              </w:rPr>
              <w:t xml:space="preserve">ачисление в первоочередном порядке в лагеря, организованные муниципальными общеобразовательными организациями </w:t>
            </w:r>
            <w:proofErr w:type="spellStart"/>
            <w:r w:rsidR="00B6049C" w:rsidRPr="00B6049C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="00B6049C" w:rsidRPr="00B604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="00B6049C" w:rsidRPr="00B6049C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="00B6049C" w:rsidRPr="00B6049C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B6049C" w:rsidRPr="00B6049C" w:rsidRDefault="00B6049C" w:rsidP="00B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3C797C" w:rsidRDefault="00063C9B" w:rsidP="00B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r w:rsidR="00B6049C" w:rsidRPr="00B6049C">
              <w:rPr>
                <w:rFonts w:ascii="Times New Roman" w:hAnsi="Times New Roman"/>
                <w:sz w:val="24"/>
                <w:szCs w:val="24"/>
              </w:rPr>
              <w:t xml:space="preserve"> от платы, взимаемой за присмотр и уход (в том числе за питание) за детьми мобилизованных граждан, граждан, принимающих участие в специальной военной операции, осваивающими образовательные программы дошкольного образования в </w:t>
            </w:r>
            <w:r w:rsidR="00B6049C" w:rsidRPr="00B604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организациях, реализующих основные общеобразовательные программы дошкольного образования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присмотр и уход</w:t>
            </w:r>
            <w:bookmarkStart w:id="0" w:name="_GoBack"/>
            <w:bookmarkEnd w:id="0"/>
          </w:p>
        </w:tc>
        <w:tc>
          <w:tcPr>
            <w:tcW w:w="5322" w:type="dxa"/>
          </w:tcPr>
          <w:p w:rsidR="00F822FE" w:rsidRPr="00D64DCC" w:rsidRDefault="00F822F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2FE" w:rsidRPr="00D64DCC" w:rsidRDefault="00F822F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 Федерации по контракту или находящихся на военной службе (службе)  в  войсках  национальной гвардии Российской Федерации, в </w:t>
            </w:r>
            <w:proofErr w:type="spell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Украины:</w:t>
            </w:r>
            <w:proofErr w:type="gramEnd"/>
          </w:p>
          <w:p w:rsid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2FE" w:rsidRPr="00D64DCC" w:rsidRDefault="00F822F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822FE" w:rsidRPr="00D64DCC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D64DCC" w:rsidRDefault="00F822FE" w:rsidP="00F82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д) лица, находящиеся на иждивении граждан, указанных в абзаце первом настоящего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пункта.</w:t>
            </w:r>
            <w:r w:rsidR="00204E96">
              <w:rPr>
                <w:rFonts w:ascii="Times New Roman" w:hAnsi="Times New Roman"/>
                <w:bCs/>
                <w:sz w:val="24"/>
                <w:szCs w:val="24"/>
              </w:rPr>
              <w:t>845</w:t>
            </w:r>
          </w:p>
        </w:tc>
      </w:tr>
      <w:tr w:rsidR="002E6CEE" w:rsidRPr="00D64DCC" w:rsidTr="003C797C">
        <w:trPr>
          <w:trHeight w:val="2830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97C">
              <w:rPr>
                <w:rFonts w:ascii="Times New Roman" w:hAnsi="Times New Roman"/>
                <w:sz w:val="24"/>
                <w:szCs w:val="24"/>
              </w:rPr>
              <w:t xml:space="preserve">есплатное посещение занятий </w:t>
            </w:r>
            <w:r>
              <w:rPr>
                <w:rFonts w:ascii="Times New Roman" w:hAnsi="Times New Roman"/>
                <w:sz w:val="24"/>
                <w:szCs w:val="24"/>
              </w:rPr>
              <w:t>(кружков</w:t>
            </w:r>
            <w:r w:rsidRPr="003C797C">
              <w:rPr>
                <w:rFonts w:ascii="Times New Roman" w:hAnsi="Times New Roman"/>
                <w:sz w:val="24"/>
                <w:szCs w:val="24"/>
              </w:rPr>
              <w:t>, секци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797C">
              <w:rPr>
                <w:rFonts w:ascii="Times New Roman" w:hAnsi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C797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добных занятий</w:t>
            </w:r>
            <w:r w:rsidRPr="003C797C">
              <w:rPr>
                <w:rFonts w:ascii="Times New Roman" w:hAnsi="Times New Roman"/>
                <w:sz w:val="24"/>
                <w:szCs w:val="24"/>
              </w:rPr>
              <w:t xml:space="preserve">) по дополнительным общеобразовательным программам в муниципальных образовательных учреждениях и учреждениях культуры </w:t>
            </w:r>
            <w:proofErr w:type="spellStart"/>
            <w:r w:rsidRPr="003C797C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3C79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</w:t>
            </w:r>
          </w:p>
          <w:p w:rsidR="002E6CEE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7C">
              <w:rPr>
                <w:rFonts w:ascii="Times New Roman" w:hAnsi="Times New Roman"/>
                <w:sz w:val="24"/>
                <w:szCs w:val="24"/>
              </w:rPr>
              <w:t>и предпрофессиональные;</w:t>
            </w:r>
          </w:p>
          <w:p w:rsidR="002E6CEE" w:rsidRPr="003C797C" w:rsidRDefault="002E6CEE" w:rsidP="003C7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3C797C">
            <w:pPr>
              <w:rPr>
                <w:rFonts w:ascii="Times New Roman" w:hAnsi="Times New Roman"/>
                <w:sz w:val="24"/>
                <w:szCs w:val="24"/>
              </w:rPr>
            </w:pPr>
            <w:r w:rsidRPr="00906C38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</w:t>
            </w:r>
            <w:r w:rsidRPr="00906C38">
              <w:rPr>
                <w:rFonts w:ascii="Times New Roman" w:hAnsi="Times New Roman"/>
                <w:sz w:val="24"/>
                <w:szCs w:val="24"/>
              </w:rPr>
              <w:br/>
              <w:t xml:space="preserve">в лагеря, организованные </w:t>
            </w:r>
            <w:r w:rsidRPr="00906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общеобразовательными организациями </w:t>
            </w:r>
            <w:proofErr w:type="spellStart"/>
            <w:r w:rsidRPr="00906C38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906C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906C38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ровления</w:t>
            </w:r>
            <w:proofErr w:type="gramEnd"/>
            <w:r w:rsidRPr="00906C38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906C38">
              <w:rPr>
                <w:rFonts w:ascii="Times New Roman" w:hAnsi="Times New Roman"/>
                <w:sz w:val="24"/>
                <w:szCs w:val="24"/>
              </w:rPr>
              <w:br/>
              <w:t>в каникулярное время (с дневным пребыванием).</w:t>
            </w:r>
          </w:p>
          <w:p w:rsidR="00F822FE" w:rsidRPr="00906C38" w:rsidRDefault="00F822FE" w:rsidP="00F822FE">
            <w:pPr>
              <w:rPr>
                <w:rFonts w:ascii="Times New Roman" w:hAnsi="Times New Roman"/>
                <w:sz w:val="24"/>
                <w:szCs w:val="24"/>
              </w:rPr>
            </w:pPr>
            <w:r w:rsidRPr="00F822FE">
              <w:rPr>
                <w:rFonts w:ascii="Times New Roman" w:hAnsi="Times New Roman"/>
                <w:sz w:val="24"/>
                <w:szCs w:val="24"/>
              </w:rPr>
              <w:t xml:space="preserve">предоставление детям 5 - 11 классов компенсации стоимости горячего питания, предусматривающей наличие горячего блюда, не считая горячего напитка, не менее одного раза в день в размере, установленном нормативно-правовым актом администрации </w:t>
            </w:r>
            <w:proofErr w:type="spellStart"/>
            <w:r w:rsidRPr="00F822FE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F822F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2E6CEE" w:rsidRDefault="002E6CEE" w:rsidP="001D145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906C38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9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  <w:p w:rsidR="002E6CEE" w:rsidRPr="00D64DCC" w:rsidRDefault="002E7B6D" w:rsidP="009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906C3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предоставлении дополнительных мер социальной поддержки в части бесплатного посещения занят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ий, семьям граждан, призванных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906C3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 территории Д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убовского муниципального района </w:t>
            </w:r>
            <w:r w:rsidR="002E6CEE" w:rsidRPr="00906C3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Волгоградской области на военную службу по частичной мобилизации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906C3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Вооруженные Силы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Default="002E6CEE" w:rsidP="009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06C38">
              <w:rPr>
                <w:rFonts w:ascii="Times New Roman" w:hAnsi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/>
                <w:sz w:val="24"/>
                <w:szCs w:val="24"/>
              </w:rPr>
              <w:t>ое посещение занятий (кружков, секций и иных подобных занятий</w:t>
            </w:r>
            <w:r w:rsidRPr="00906C38">
              <w:rPr>
                <w:rFonts w:ascii="Times New Roman" w:hAnsi="Times New Roman"/>
                <w:sz w:val="24"/>
                <w:szCs w:val="24"/>
              </w:rPr>
              <w:t>) по дополнительным общеобразовательным программам в муниципальных образовательных организациях Дубовского муниципального района Волгоградской области, реализующих дополнительные общеобразовательные программы, в том числе общераз</w:t>
            </w:r>
            <w:r>
              <w:rPr>
                <w:rFonts w:ascii="Times New Roman" w:hAnsi="Times New Roman"/>
                <w:sz w:val="24"/>
                <w:szCs w:val="24"/>
              </w:rPr>
              <w:t>вивающие и предпрофессиональные;</w:t>
            </w:r>
          </w:p>
          <w:p w:rsidR="002E6CEE" w:rsidRPr="00906C38" w:rsidRDefault="002E6CEE" w:rsidP="009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906C38" w:rsidRDefault="002E6CEE" w:rsidP="009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38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в лагеря, организованные муниципальными общеобразовательными организациями Дубовского муниципального района </w:t>
            </w:r>
            <w:r w:rsidRPr="00906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Волгоградской области, осуществляющими организацию отдыха и </w:t>
            </w:r>
            <w:proofErr w:type="gramStart"/>
            <w:r w:rsidRPr="00906C38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906C38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</w:tc>
        <w:tc>
          <w:tcPr>
            <w:tcW w:w="5322" w:type="dxa"/>
          </w:tcPr>
          <w:p w:rsidR="002E6CEE" w:rsidRDefault="002E6CEE" w:rsidP="0009704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из семей граждан, призванных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территории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r w:rsidRPr="00F77A09">
              <w:rPr>
                <w:rFonts w:ascii="Times New Roman" w:hAnsi="Times New Roman"/>
                <w:sz w:val="24"/>
                <w:szCs w:val="24"/>
              </w:rPr>
              <w:t>Указом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D64DCC" w:rsidRDefault="002E6CEE" w:rsidP="00906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870FA9">
        <w:trPr>
          <w:trHeight w:val="3168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20.10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  <w:p w:rsidR="002E6CEE" w:rsidRDefault="002E7B6D" w:rsidP="00931D7C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</w:t>
            </w:r>
            <w:r w:rsidR="002E6CEE"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мер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ах по реализации постановления Губернатора В</w:t>
            </w:r>
            <w:r w:rsidR="002E6CEE"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олгоградской области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от 12 октября 2022 года № 622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семей граждан, призванных на террито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рии В</w:t>
            </w:r>
            <w:r w:rsidR="002E6CEE"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2E6CEE"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едерации </w:t>
            </w:r>
          </w:p>
          <w:p w:rsidR="002E6CEE" w:rsidRDefault="002E6CEE" w:rsidP="00931D7C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 21 сентября 2022 года № 647 </w:t>
            </w:r>
            <w:r w:rsidR="002E7B6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объявлении частичной мобилизации </w:t>
            </w:r>
          </w:p>
          <w:p w:rsidR="002E6CEE" w:rsidRPr="00D64DCC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Российской Ф</w:t>
            </w:r>
            <w:r w:rsidRPr="00931D7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1D7C">
              <w:rPr>
                <w:rFonts w:ascii="Times New Roman" w:hAnsi="Times New Roman"/>
                <w:sz w:val="24"/>
                <w:szCs w:val="24"/>
              </w:rPr>
              <w:t xml:space="preserve">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931D7C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931D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1D7C">
              <w:rPr>
                <w:rFonts w:ascii="Times New Roman" w:hAnsi="Times New Roman"/>
                <w:sz w:val="24"/>
                <w:szCs w:val="24"/>
              </w:rPr>
              <w:t>и (или)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существляющих присмотр и уход.</w:t>
            </w:r>
            <w:proofErr w:type="gramEnd"/>
          </w:p>
          <w:p w:rsidR="002E6CEE" w:rsidRPr="00931D7C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 граждан, призванных на военную службу по </w:t>
            </w:r>
            <w:proofErr w:type="gramStart"/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2FE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F822FE" w:rsidRPr="00F822FE" w:rsidRDefault="00F822FE" w:rsidP="00F822F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F82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870FA9">
        <w:trPr>
          <w:trHeight w:val="3193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31D7C">
              <w:rPr>
                <w:rFonts w:ascii="Times New Roman" w:hAnsi="Times New Roman"/>
                <w:sz w:val="24"/>
                <w:szCs w:val="24"/>
              </w:rPr>
              <w:t xml:space="preserve">есплатное посещение занятий (кружки, секции и иные подобные занятия) </w:t>
            </w:r>
          </w:p>
          <w:p w:rsidR="002E6CEE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7C">
              <w:rPr>
                <w:rFonts w:ascii="Times New Roman" w:hAnsi="Times New Roman"/>
                <w:sz w:val="24"/>
                <w:szCs w:val="24"/>
              </w:rPr>
              <w:t xml:space="preserve">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931D7C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931D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2E6CEE" w:rsidRPr="00931D7C" w:rsidRDefault="002E6CEE" w:rsidP="0093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F438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7C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1D7C">
              <w:rPr>
                <w:rFonts w:ascii="Times New Roman" w:hAnsi="Times New Roman"/>
                <w:sz w:val="24"/>
                <w:szCs w:val="24"/>
              </w:rPr>
              <w:t xml:space="preserve">в лагеря, организованные муниципальными общеобразовательными организациями </w:t>
            </w:r>
            <w:proofErr w:type="spellStart"/>
            <w:r w:rsidRPr="00931D7C">
              <w:rPr>
                <w:rFonts w:ascii="Times New Roman" w:hAnsi="Times New Roman"/>
                <w:sz w:val="24"/>
                <w:szCs w:val="24"/>
              </w:rPr>
              <w:t>Кумылженского</w:t>
            </w:r>
            <w:proofErr w:type="spellEnd"/>
            <w:r w:rsidRPr="00931D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931D7C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931D7C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1D7C">
              <w:rPr>
                <w:rFonts w:ascii="Times New Roman" w:hAnsi="Times New Roman"/>
                <w:sz w:val="24"/>
                <w:szCs w:val="24"/>
              </w:rPr>
              <w:t>в каникулярное время (с дневным пребыванием)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2E6CEE" w:rsidRDefault="002E6CEE" w:rsidP="0009704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территории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r w:rsidRPr="00F77A09">
              <w:rPr>
                <w:rFonts w:ascii="Times New Roman" w:hAnsi="Times New Roman"/>
                <w:sz w:val="24"/>
                <w:szCs w:val="24"/>
              </w:rPr>
              <w:t>Указом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Default="002E6CEE" w:rsidP="00870FA9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2E6CEE" w:rsidRPr="00D64DCC" w:rsidTr="00F4382A">
        <w:trPr>
          <w:trHeight w:val="3456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87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13.10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  <w:p w:rsidR="002E6CEE" w:rsidRPr="00D64DCC" w:rsidRDefault="002E7B6D" w:rsidP="0087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мерах по реализации Постановления Губернатора Волгоградской области от 12 октября 2022 года № 622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дополнительных мерах социальной поддержки семей граждан, призванных на территории Волгоградской области на военную службу по частичной мобилизации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Вооруженные Силы Российской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Федерации в соответствии с Указом Президента Российской Федерации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от 21 сентября 2022 года № 647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объявлении частичной мобилизации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870F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2E6CEE" w:rsidRDefault="002E6CEE" w:rsidP="00F4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4382A">
              <w:rPr>
                <w:rFonts w:ascii="Times New Roman" w:hAnsi="Times New Roman"/>
                <w:sz w:val="24"/>
                <w:szCs w:val="24"/>
              </w:rPr>
              <w:t xml:space="preserve">свобождение от платы, взимаемой за присмотр и уход (в том числе за питание) за детьми мобилизованных граждан,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F4382A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F438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 и (или) осуществляющих присмотр и уход;</w:t>
            </w:r>
            <w:proofErr w:type="gramEnd"/>
          </w:p>
          <w:p w:rsidR="002E6CEE" w:rsidRPr="00F4382A" w:rsidRDefault="002E6CEE" w:rsidP="00F4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D145C" w:rsidRPr="00D64DCC" w:rsidRDefault="001D145C" w:rsidP="001D145C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г) дети в возрасте до 23 лет, обучающиеся в образовательных организациях по очной форме обучения;</w:t>
            </w:r>
          </w:p>
          <w:p w:rsidR="001D145C" w:rsidRPr="00D64DCC" w:rsidRDefault="001D145C" w:rsidP="001D14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заце первом настоящего пункта.</w:t>
            </w:r>
          </w:p>
          <w:p w:rsidR="002E6CEE" w:rsidRPr="00D64DCC" w:rsidRDefault="002E6CEE" w:rsidP="00F43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F4382A">
        <w:trPr>
          <w:trHeight w:val="2617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87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F4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382A">
              <w:rPr>
                <w:rFonts w:ascii="Times New Roman" w:hAnsi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/>
                <w:sz w:val="24"/>
                <w:szCs w:val="24"/>
              </w:rPr>
              <w:t>латное посещение занятий (кружков, секций и иных подобных занятий</w:t>
            </w:r>
            <w:r w:rsidRPr="00F4382A">
              <w:rPr>
                <w:rFonts w:ascii="Times New Roman" w:hAnsi="Times New Roman"/>
                <w:sz w:val="24"/>
                <w:szCs w:val="24"/>
              </w:rPr>
              <w:t xml:space="preserve">) 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F4382A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F438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2E6CEE" w:rsidRPr="00F4382A" w:rsidRDefault="002E6CEE" w:rsidP="00F4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F438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82A">
              <w:rPr>
                <w:rFonts w:ascii="Times New Roman" w:hAnsi="Times New Roman"/>
                <w:sz w:val="24"/>
                <w:szCs w:val="24"/>
              </w:rPr>
              <w:t xml:space="preserve">зачисление в первоочередном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лагеря, организованные </w:t>
            </w:r>
            <w:r w:rsidRPr="00F4382A">
              <w:rPr>
                <w:rFonts w:ascii="Times New Roman" w:hAnsi="Times New Roman"/>
                <w:sz w:val="24"/>
                <w:szCs w:val="24"/>
              </w:rPr>
              <w:t xml:space="preserve">муниципальными общеобразовательными организациями </w:t>
            </w:r>
            <w:proofErr w:type="spellStart"/>
            <w:r w:rsidRPr="00F4382A">
              <w:rPr>
                <w:rFonts w:ascii="Times New Roman" w:hAnsi="Times New Roman"/>
                <w:sz w:val="24"/>
                <w:szCs w:val="24"/>
              </w:rPr>
              <w:t>Иловлинского</w:t>
            </w:r>
            <w:proofErr w:type="spellEnd"/>
            <w:r w:rsidRPr="00F438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отдыха и </w:t>
            </w:r>
            <w:proofErr w:type="gramStart"/>
            <w:r w:rsidRPr="00F4382A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F4382A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382A">
              <w:rPr>
                <w:rFonts w:ascii="Times New Roman" w:hAnsi="Times New Roman"/>
                <w:sz w:val="24"/>
                <w:szCs w:val="24"/>
              </w:rPr>
              <w:t>в каникулярное время (с дневным пребыванием)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2E6CEE" w:rsidRDefault="002E6CEE" w:rsidP="00097048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территории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на военную службу по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Вооруженные Силы Российской Федерации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r w:rsidRPr="00F77A09">
              <w:rPr>
                <w:rFonts w:ascii="Times New Roman" w:hAnsi="Times New Roman"/>
                <w:sz w:val="24"/>
                <w:szCs w:val="24"/>
              </w:rPr>
              <w:t>Указом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 w:rsidRPr="009E57FC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7F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Default="002E6CEE" w:rsidP="00F4382A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2A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3814">
              <w:rPr>
                <w:rFonts w:ascii="Times New Roman" w:hAnsi="Times New Roman"/>
                <w:sz w:val="24"/>
                <w:szCs w:val="24"/>
              </w:rPr>
              <w:t>овониколаевского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27.09</w:t>
            </w:r>
            <w:r w:rsidR="00A06560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  <w:p w:rsidR="002E6CEE" w:rsidRDefault="002E7B6D" w:rsidP="002A3814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организации горячего питания </w:t>
            </w:r>
            <w:proofErr w:type="gramStart"/>
            <w:r w:rsidR="002E6CEE"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обучающихся</w:t>
            </w:r>
            <w:proofErr w:type="gramEnd"/>
            <w:r w:rsidR="002E6CEE"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(1-11 классы) </w:t>
            </w:r>
          </w:p>
          <w:p w:rsidR="002E6CEE" w:rsidRPr="002A3814" w:rsidRDefault="002E6CEE" w:rsidP="002A3814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 муниципальных </w:t>
            </w:r>
            <w:r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бщеобразовательных учреждениях Н</w:t>
            </w:r>
            <w:r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овониколаевского муниципального района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В</w:t>
            </w:r>
            <w:r w:rsidRPr="002A381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олгоградской области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64DCC" w:rsidRDefault="002E6CEE" w:rsidP="0069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D64DCC" w:rsidRDefault="002E6CEE" w:rsidP="0069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(пункт 2.13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09704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4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D64DCC" w:rsidRDefault="002E6CEE" w:rsidP="0009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2E6CEE" w:rsidP="0009704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в специальной военной операции на территориях Донецкой Народной Республики, Луганской Народной</w:t>
            </w:r>
            <w:proofErr w:type="gramEnd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Республики, Запорожской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Херсонской области и Украины</w:t>
            </w:r>
            <w:r w:rsidRPr="004B5492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CEE" w:rsidRPr="00D64DCC" w:rsidRDefault="002E6CEE" w:rsidP="00097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F2B4C" w:rsidRDefault="002E6CEE" w:rsidP="00DF2B4C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B4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DF2B4C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DF2B4C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DF2B4C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DF2B4C">
              <w:rPr>
                <w:rFonts w:ascii="Times New Roman" w:hAnsi="Times New Roman"/>
                <w:sz w:val="24"/>
                <w:szCs w:val="24"/>
              </w:rPr>
              <w:br/>
              <w:t>и Украины</w:t>
            </w:r>
            <w:r w:rsidRPr="002E7B6D">
              <w:rPr>
                <w:rFonts w:ascii="Times New Roman" w:hAnsi="Times New Roman"/>
                <w:sz w:val="24"/>
                <w:szCs w:val="24"/>
              </w:rPr>
              <w:t>*</w:t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6CEE" w:rsidRPr="00DF2B4C" w:rsidRDefault="002E6CEE" w:rsidP="00DF2B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DF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Ольховского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6A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 w:rsidR="00A166A5">
              <w:rPr>
                <w:rFonts w:ascii="Times New Roman" w:hAnsi="Times New Roman"/>
                <w:sz w:val="24"/>
                <w:szCs w:val="24"/>
              </w:rPr>
              <w:br/>
              <w:t>от 16.01.2023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166A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E6CEE" w:rsidRPr="00DF2B4C" w:rsidRDefault="002E7B6D" w:rsidP="00DF2B4C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 утверждении порядка деятельности по организации питания, расходования и учета средств на предоставление субвенций, предназначенных для частичной компенсации стоимости питания обучающихся в муниципальных общеобразовательных учреждениях</w:t>
            </w:r>
          </w:p>
          <w:p w:rsidR="002E6CEE" w:rsidRPr="00D64DCC" w:rsidRDefault="002E6CEE" w:rsidP="00DF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льховского муниципального района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64DCC" w:rsidRDefault="002E6CEE" w:rsidP="0069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 обучающимся 5 - 11 классов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D64DCC" w:rsidRDefault="00A166A5" w:rsidP="0069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(пункт 3)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DF2B4C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6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D64DCC" w:rsidRDefault="002E6CEE" w:rsidP="00DF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2E6CEE" w:rsidP="00DF2B4C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7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в специальной военной операции на территориях Донецкой Народной Республики, Луганской Народной</w:t>
            </w:r>
            <w:proofErr w:type="gramEnd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Республики, Запорожской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Херсонской области и Украины</w:t>
            </w:r>
            <w:r w:rsidRPr="004B5492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CEE" w:rsidRPr="00D64DCC" w:rsidRDefault="002E6CEE" w:rsidP="00DF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2E6CEE" w:rsidP="001947E8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и Украины</w:t>
            </w:r>
            <w:r w:rsidRPr="001947E8">
              <w:rPr>
                <w:rFonts w:ascii="Times New Roman" w:hAnsi="Times New Roman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CEE" w:rsidRPr="00D64DCC" w:rsidTr="00DF2B4C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DF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B4C">
              <w:rPr>
                <w:rFonts w:ascii="Times New Roman" w:hAnsi="Times New Roman"/>
                <w:sz w:val="24"/>
                <w:szCs w:val="24"/>
              </w:rPr>
              <w:lastRenderedPageBreak/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25.10.2022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1208-п</w:t>
            </w:r>
          </w:p>
          <w:p w:rsidR="002E6CEE" w:rsidRPr="00D64DCC" w:rsidRDefault="002E7B6D" w:rsidP="00DF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освобождении от родительской платы, взимаемой за присмотр и уход за детьми мобилизованных граждан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муниципальных образовательных организациях, реализующих программы дошкольного образования, находящихся на террито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рии </w:t>
            </w:r>
            <w:proofErr w:type="spellStart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  <w:r w:rsidR="002E6CEE"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амы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шинского</w:t>
            </w:r>
            <w:proofErr w:type="spellEnd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</w:t>
            </w:r>
            <w:r w:rsidR="002E6CEE" w:rsidRPr="00DF2B4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F2B4C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Освобождение от платы, взимаемой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присмотр и уход за детьми, осваивающими образовательные программы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в муниципальных организациях </w:t>
            </w:r>
            <w:proofErr w:type="spellStart"/>
            <w:r w:rsidRPr="00DF2B4C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DF2B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основные общеобразовательные программы дошкольного образования.</w:t>
            </w:r>
            <w:proofErr w:type="gramEnd"/>
          </w:p>
        </w:tc>
        <w:tc>
          <w:tcPr>
            <w:tcW w:w="5322" w:type="dxa"/>
          </w:tcPr>
          <w:p w:rsidR="002E6CEE" w:rsidRPr="00DF2B4C" w:rsidRDefault="002E6CEE" w:rsidP="00DF2B4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 (законный представитель) детей </w:t>
            </w:r>
            <w:r w:rsidRPr="00DF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семей граждан, призванных на территории Волгоградской области на 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по частичной мобилизации в Вооруженные Силы Российской Федерации в соответствии с </w:t>
            </w:r>
            <w:r w:rsidRPr="00F77A09">
              <w:rPr>
                <w:rFonts w:ascii="Times New Roman" w:hAnsi="Times New Roman"/>
                <w:sz w:val="24"/>
                <w:szCs w:val="24"/>
              </w:rPr>
              <w:t>Указом</w:t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2B4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B4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F2B4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4B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Николаевского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02.10.2013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  <w:p w:rsidR="002E6CEE" w:rsidRPr="004B54A7" w:rsidRDefault="002E7B6D" w:rsidP="004B54A7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4B54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б установлении, взимании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4B54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 расходовании платы родителей (законных представителей)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4B54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в муниципальных организациях Н</w:t>
            </w:r>
            <w:r w:rsidR="002E6CEE" w:rsidRPr="004B54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икол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аевского муниципального района В</w:t>
            </w:r>
            <w:r w:rsidR="002E6CEE" w:rsidRPr="004B54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олгоградской области, осуществляющих образовательную деятельность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BA9">
              <w:rPr>
                <w:rFonts w:ascii="Times New Roman" w:hAnsi="Times New Roman"/>
                <w:sz w:val="24"/>
                <w:szCs w:val="24"/>
              </w:rPr>
              <w:t xml:space="preserve">Освобождение от платы за присмотр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B3BA9">
              <w:rPr>
                <w:rFonts w:ascii="Times New Roman" w:hAnsi="Times New Roman"/>
                <w:sz w:val="24"/>
                <w:szCs w:val="24"/>
              </w:rPr>
              <w:t>и уход за детьми, осваивающими образовательные программы дошкольного образования, в муниципальных организациях Николаевского муниципального района Волгоградской области.</w:t>
            </w:r>
          </w:p>
          <w:p w:rsidR="002E6CEE" w:rsidRPr="004B3BA9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(пункт 12.5)</w:t>
            </w:r>
          </w:p>
        </w:tc>
        <w:tc>
          <w:tcPr>
            <w:tcW w:w="5322" w:type="dxa"/>
            <w:vAlign w:val="center"/>
          </w:tcPr>
          <w:p w:rsidR="002E6CEE" w:rsidRDefault="002E6CEE" w:rsidP="004B3B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BA9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8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4B3BA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4B3BA9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BA9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4B3BA9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br/>
              <w:t>в специальной военной операции на территориях Донецкой Народной</w:t>
            </w:r>
            <w:proofErr w:type="gramEnd"/>
            <w:r w:rsidRPr="004B3BA9">
              <w:rPr>
                <w:rFonts w:ascii="Times New Roman" w:hAnsi="Times New Roman"/>
                <w:sz w:val="24"/>
                <w:szCs w:val="24"/>
              </w:rPr>
              <w:t xml:space="preserve"> Республики, Луганской Народной Республики, Запорожской области, Херсонской области и Украины;</w:t>
            </w:r>
          </w:p>
          <w:p w:rsidR="002E6CEE" w:rsidRPr="004B3BA9" w:rsidRDefault="002E6CEE" w:rsidP="004B3BA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4B54A7" w:rsidRDefault="002E6CEE" w:rsidP="004B3BA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A9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заключивших контракт о добровольном содействии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Республики, Луганской Народной Республики, Запорожской области, Херсонской области </w:t>
            </w:r>
            <w:r w:rsidRPr="004B3BA9">
              <w:rPr>
                <w:rFonts w:ascii="Times New Roman" w:hAnsi="Times New Roman"/>
                <w:sz w:val="24"/>
                <w:szCs w:val="24"/>
              </w:rPr>
              <w:br/>
              <w:t>и Украины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CEE" w:rsidRPr="00D64DCC" w:rsidTr="00694CFF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69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94CFF">
              <w:rPr>
                <w:rFonts w:ascii="Times New Roman" w:hAnsi="Times New Roman"/>
                <w:sz w:val="24"/>
                <w:szCs w:val="24"/>
              </w:rPr>
              <w:t>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18.10.2022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1383-п</w:t>
            </w:r>
          </w:p>
          <w:p w:rsidR="002E6CEE" w:rsidRPr="00D64DCC" w:rsidRDefault="002E7B6D" w:rsidP="0069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предоставление детям мобилизованных граждан права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на бесплатное посещение занятий (кружки, секции и иные подобные занятия) по дополнительным общеобразовательным программам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муниципальн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ых образовательных учреждениях </w:t>
            </w:r>
            <w:proofErr w:type="spellStart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ородищенского</w:t>
            </w:r>
            <w:proofErr w:type="spellEnd"/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района, реализующих дополнительные платные услуги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694CFF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FF">
              <w:rPr>
                <w:rFonts w:ascii="Times New Roman" w:hAnsi="Times New Roman"/>
                <w:sz w:val="24"/>
                <w:szCs w:val="24"/>
              </w:rPr>
              <w:t xml:space="preserve">Бесплатное посещение занятий (кружки, секции и иные подобные занятия)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CFF">
              <w:rPr>
                <w:rFonts w:ascii="Times New Roman" w:hAnsi="Times New Roman"/>
                <w:sz w:val="24"/>
                <w:szCs w:val="24"/>
              </w:rPr>
              <w:t xml:space="preserve">по дополнительным общеобразовательным программам в муниципальных образовательных учреждениях </w:t>
            </w:r>
            <w:proofErr w:type="spellStart"/>
            <w:r w:rsidRPr="00694CFF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694CF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реализующих дополнительные общеобразовательные программы, в том числе общеразвивающие и предпрофессиональные, в рамках дополнительных платных услуг.</w:t>
            </w:r>
          </w:p>
        </w:tc>
        <w:tc>
          <w:tcPr>
            <w:tcW w:w="5322" w:type="dxa"/>
          </w:tcPr>
          <w:p w:rsidR="002E6CEE" w:rsidRPr="00694CFF" w:rsidRDefault="002E6CEE" w:rsidP="00694CF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CFF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9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694CFF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4CFF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694CFF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94CF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CEE" w:rsidRPr="00D64DCC" w:rsidTr="008A49CF">
        <w:trPr>
          <w:trHeight w:val="1074"/>
        </w:trPr>
        <w:tc>
          <w:tcPr>
            <w:tcW w:w="828" w:type="dxa"/>
            <w:vMerge w:val="restart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2E6CEE" w:rsidRPr="007F034A" w:rsidRDefault="002E6CEE" w:rsidP="0069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Котовского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07.11.2022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1433</w:t>
            </w:r>
          </w:p>
          <w:p w:rsidR="002E6CEE" w:rsidRPr="00D64DCC" w:rsidRDefault="002E7B6D" w:rsidP="0069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694CF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8A49CF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F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Освобождение от платы, взимаемой за присмотр и уход за детьми, осваивающими образовательные программы дошкольного образования </w:t>
            </w:r>
            <w:r w:rsidRPr="008A49CF">
              <w:rPr>
                <w:rFonts w:ascii="Times New Roman" w:eastAsia="Times New Roman" w:hAnsi="Times New Roman"/>
                <w:sz w:val="24"/>
                <w:szCs w:val="24"/>
              </w:rPr>
              <w:br/>
              <w:t>в муниципальных организациях, реализующих основные общеобразовательные программы дошкольного образования;</w:t>
            </w:r>
          </w:p>
          <w:p w:rsidR="002E6CEE" w:rsidRPr="008A49CF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Pr="00D64DCC" w:rsidRDefault="002E6CEE" w:rsidP="008A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2E6CEE" w:rsidRPr="008A49CF" w:rsidRDefault="002E6CEE" w:rsidP="008A49C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 (законный представитель) детей из семей граждан, призванных на территории Волгоградской области на военную службу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 xml:space="preserve">по частичной мобилизации в Вооруженные Силы Российской Федерации в соответствии с </w:t>
            </w:r>
            <w:hyperlink r:id="rId20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8A49CF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CEE" w:rsidRPr="008A49CF" w:rsidRDefault="002E6CEE" w:rsidP="008A49C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9CF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формированиях и органах, указанных в </w:t>
            </w:r>
            <w:hyperlink r:id="rId21" w:history="1">
              <w:r w:rsidRPr="00F77A09">
                <w:rPr>
                  <w:rFonts w:ascii="Times New Roman" w:hAnsi="Times New Roman"/>
                  <w:sz w:val="24"/>
                  <w:szCs w:val="24"/>
                </w:rPr>
                <w:t>пункте 6 статьи 1</w:t>
              </w:r>
            </w:hyperlink>
            <w:r w:rsidRPr="008A49C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>в специальной военной операции на территориях Донецкой Народной</w:t>
            </w:r>
            <w:proofErr w:type="gramEnd"/>
            <w:r w:rsidRPr="008A49CF">
              <w:rPr>
                <w:rFonts w:ascii="Times New Roman" w:hAnsi="Times New Roman"/>
                <w:sz w:val="24"/>
                <w:szCs w:val="24"/>
              </w:rPr>
              <w:t xml:space="preserve"> Республики, Луганской Народной Республики, Запорожской области, Херсонской области и Украины*;</w:t>
            </w:r>
          </w:p>
          <w:p w:rsidR="002E6CEE" w:rsidRPr="008A49CF" w:rsidRDefault="002E6CEE" w:rsidP="008A49C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CF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детей из семей граждан, заключивших контракт о добровольном содействии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8A49CF">
              <w:rPr>
                <w:rFonts w:ascii="Times New Roman" w:hAnsi="Times New Roman"/>
                <w:sz w:val="24"/>
                <w:szCs w:val="24"/>
              </w:rPr>
              <w:br/>
              <w:t>и Украины*.</w:t>
            </w:r>
          </w:p>
        </w:tc>
      </w:tr>
      <w:tr w:rsidR="002E6CEE" w:rsidRPr="00D64DCC" w:rsidTr="008A49CF">
        <w:trPr>
          <w:trHeight w:val="3356"/>
        </w:trPr>
        <w:tc>
          <w:tcPr>
            <w:tcW w:w="828" w:type="dxa"/>
            <w:vMerge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E6CEE" w:rsidRPr="007F034A" w:rsidRDefault="002E6CEE" w:rsidP="0069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6CEE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A49CF">
              <w:rPr>
                <w:rFonts w:ascii="Times New Roman" w:eastAsia="Times New Roman" w:hAnsi="Times New Roman"/>
                <w:sz w:val="24"/>
                <w:szCs w:val="24"/>
              </w:rPr>
              <w:t xml:space="preserve">есплатное посещение занятий (кружки, секции и иные подобные занятия) </w:t>
            </w:r>
          </w:p>
          <w:p w:rsidR="002E6CEE" w:rsidRPr="008A49CF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F">
              <w:rPr>
                <w:rFonts w:ascii="Times New Roman" w:eastAsia="Times New Roman" w:hAnsi="Times New Roman"/>
                <w:sz w:val="24"/>
                <w:szCs w:val="24"/>
              </w:rPr>
              <w:t>по дополнительным общеобразовательным программам в муниципальных образовательных организациях, реализующих дополнительные программы, в том числе общеразвивающие и предпрофессиональные;</w:t>
            </w:r>
          </w:p>
          <w:p w:rsidR="002E6CEE" w:rsidRPr="008A49CF" w:rsidRDefault="002E6CEE" w:rsidP="008A4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CEE" w:rsidRPr="008A49CF" w:rsidRDefault="002E6CEE" w:rsidP="008A4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F">
              <w:rPr>
                <w:rFonts w:ascii="Times New Roman" w:eastAsia="Times New Roman" w:hAnsi="Times New Roman"/>
                <w:sz w:val="24"/>
                <w:szCs w:val="24"/>
              </w:rPr>
              <w:t>зачисление в первоочередном порядке в лагеря с дневным пребыванием на базе образовательных организаций.</w:t>
            </w:r>
          </w:p>
        </w:tc>
        <w:tc>
          <w:tcPr>
            <w:tcW w:w="5322" w:type="dxa"/>
          </w:tcPr>
          <w:p w:rsidR="002E6CEE" w:rsidRPr="00D64DCC" w:rsidRDefault="002E6CEE" w:rsidP="008A49CF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2" w:history="1">
              <w:r w:rsidRPr="00D64DCC">
                <w:rPr>
                  <w:rFonts w:ascii="Times New Roman" w:hAnsi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:rsidR="002E6CEE" w:rsidRPr="00D64DCC" w:rsidRDefault="002E6CEE" w:rsidP="008A4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8A49CF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Федерации, в воинских формированиях и органах, указанных в </w:t>
            </w:r>
            <w:hyperlink r:id="rId23" w:history="1">
              <w:r w:rsidRPr="00D64DCC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пункте 6 статьи 1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в специальной военной операции на территориях Донецкой Народной Республики, Луганской Народной</w:t>
            </w:r>
            <w:proofErr w:type="gramEnd"/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Республики, Запорожской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Херсонской области и Украины</w:t>
            </w:r>
            <w:r w:rsidRPr="004B5492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CEE" w:rsidRDefault="002E6CEE" w:rsidP="008A49C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8A49CF" w:rsidRDefault="002E6CEE" w:rsidP="008A49CF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в выполнении задач, возложенных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на Вооруженные Силы Российской Федерации,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 w:rsidRPr="00D64DCC">
              <w:rPr>
                <w:rFonts w:ascii="Times New Roman" w:hAnsi="Times New Roman"/>
                <w:sz w:val="24"/>
                <w:szCs w:val="24"/>
              </w:rPr>
              <w:br/>
              <w:t>и Украины</w:t>
            </w:r>
            <w:r w:rsidRPr="004B5492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8A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49CF">
              <w:rPr>
                <w:rFonts w:ascii="Times New Roman" w:hAnsi="Times New Roman"/>
                <w:sz w:val="24"/>
                <w:szCs w:val="24"/>
              </w:rPr>
              <w:t>овониколаевского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18.10.2022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1736</w:t>
            </w:r>
          </w:p>
          <w:p w:rsidR="002E6CEE" w:rsidRPr="00D64DCC" w:rsidRDefault="002E7B6D" w:rsidP="008A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семей гра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ждан, призванных на территории Н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овоникол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аевского муниципального района В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 от 21 сентября 2022 г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№ 647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 объя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влении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частичной мобилизации в Российской Ф</w:t>
            </w:r>
            <w:r w:rsidR="002E6CEE" w:rsidRPr="008A49C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C01E04" w:rsidRDefault="002E6CEE" w:rsidP="003E6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посещение занятий (кружки, секции и иные подобные занятия)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E04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общеобразовательным программам в муниципальных бюджетных, казенных, автономных учреждениях образования,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E04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Новониколаевского муниципального района Волгоградской области, реализующих дополнительные общеобразовательные программы, в том числе 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E04">
              <w:rPr>
                <w:rFonts w:ascii="Times New Roman" w:hAnsi="Times New Roman" w:cs="Times New Roman"/>
                <w:sz w:val="24"/>
                <w:szCs w:val="24"/>
              </w:rPr>
              <w:t>и предпрофессиональные.</w:t>
            </w:r>
          </w:p>
          <w:p w:rsidR="002E6CEE" w:rsidRPr="00D64DCC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2E6CEE" w:rsidRPr="00D64DCC" w:rsidRDefault="002E6CEE" w:rsidP="00C01E0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Дети из семей граждан, призванных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на территории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на военную службу по частичной мобилизации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в Вооруженные Силы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hyperlink r:id="rId24" w:history="1">
              <w:r w:rsidRPr="00D64DCC">
                <w:rPr>
                  <w:rFonts w:ascii="Times New Roman" w:hAnsi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D64DCC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647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Об объявлении частичной мобилизации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CEE" w:rsidRPr="00D64DCC" w:rsidRDefault="002E6CEE" w:rsidP="00D64D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CEE" w:rsidRPr="00D64DCC" w:rsidTr="00AB7DD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3E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DD9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Михайловка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19.10.2022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2786</w:t>
            </w:r>
          </w:p>
          <w:p w:rsidR="002E6CEE" w:rsidRPr="00AB7DD9" w:rsidRDefault="002E7B6D" w:rsidP="003E6994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AB7DD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социальной поддержки семей граждан, принимающих участие в специальной в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оенной операции на территориях Д</w:t>
            </w:r>
            <w:r w:rsidR="002E6CEE" w:rsidRPr="00AB7DD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онецкой народной ре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спублики, Луганской народной республики, Запорожской области, Херсонской области и У</w:t>
            </w:r>
            <w:r w:rsidR="002E6CEE" w:rsidRPr="00AB7DD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краины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AB7DD9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D9">
              <w:rPr>
                <w:rFonts w:ascii="Times New Roman" w:hAnsi="Times New Roman"/>
                <w:sz w:val="24"/>
                <w:szCs w:val="24"/>
              </w:rPr>
              <w:t>Освобождение от платы, взимаемой за присмотр и уход за детьми в муниципальных образовательных организациях городского округа город Михайловка Волгоградской области, реализующих основные общеобразовательные программы дошкольного образования;</w:t>
            </w: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D9">
              <w:rPr>
                <w:rFonts w:ascii="Times New Roman" w:hAnsi="Times New Roman"/>
                <w:sz w:val="24"/>
                <w:szCs w:val="24"/>
              </w:rPr>
              <w:t>содействие в поиске работы;</w:t>
            </w: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D9">
              <w:rPr>
                <w:rFonts w:ascii="Times New Roman" w:hAnsi="Times New Roman"/>
                <w:sz w:val="24"/>
                <w:szCs w:val="24"/>
              </w:rPr>
              <w:t xml:space="preserve">содействие в оформлении социальных </w:t>
            </w:r>
            <w:r w:rsidRPr="00AB7DD9">
              <w:rPr>
                <w:rFonts w:ascii="Times New Roman" w:hAnsi="Times New Roman"/>
                <w:sz w:val="24"/>
                <w:szCs w:val="24"/>
              </w:rPr>
              <w:br/>
              <w:t>и иных выплат, мер социальной поддержки.</w:t>
            </w:r>
          </w:p>
          <w:p w:rsidR="002E6CEE" w:rsidRDefault="002E6CEE" w:rsidP="00D64D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D9">
              <w:rPr>
                <w:rFonts w:ascii="Times New Roman" w:hAnsi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Михайловка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2E6CEE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D9">
              <w:rPr>
                <w:rFonts w:ascii="Times New Roman" w:hAnsi="Times New Roman"/>
                <w:sz w:val="24"/>
                <w:szCs w:val="24"/>
              </w:rPr>
              <w:t xml:space="preserve">зачисление, в первоочередном порядке в лагеря, организованные муниципальными общеобразовательными организациями городского округа город Михайловка Волгоградской области, </w:t>
            </w:r>
            <w:r w:rsidRPr="00AB7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осуществляющими организацию отдыха и </w:t>
            </w:r>
            <w:proofErr w:type="gramStart"/>
            <w:r w:rsidRPr="00AB7DD9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AB7DD9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пребыванием;</w:t>
            </w:r>
          </w:p>
          <w:p w:rsidR="002E6CEE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AB7DD9" w:rsidRDefault="002E6CEE" w:rsidP="00A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  <w:r w:rsidRPr="00AB7DD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внеочередное</w:t>
            </w:r>
            <w:r w:rsidRPr="00AB7DD9">
              <w:rPr>
                <w:rFonts w:ascii="Times New Roman" w:hAnsi="Times New Roman"/>
                <w:sz w:val="24"/>
                <w:szCs w:val="24"/>
              </w:rPr>
              <w:t xml:space="preserve"> зачисление в муниципальные образовательные организации городского округа город Михайловка Волгоградской области, реализующие основные общеобразовательные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EE" w:rsidRPr="00D64DCC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E6CEE" w:rsidRPr="00D64DCC" w:rsidRDefault="002E6CE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2E6CEE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Силах  Российской  Федерации по контракту или находящихся на военной службе (службе)  в  войсках  национальной гвардии Российской Федерации, в воинских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формированиях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специальной военной  операции  на  территориях  Донецкой Народной Республики, Луганской Народной  Республики,  Запорожской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Украины*:</w:t>
            </w:r>
            <w:proofErr w:type="gramEnd"/>
          </w:p>
          <w:p w:rsidR="002E6CEE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1D145C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B7D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D64DCC" w:rsidRDefault="002E6CEE" w:rsidP="00AB7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BB339E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BB339E" w:rsidRDefault="002E6CE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9E">
              <w:rPr>
                <w:rFonts w:ascii="Times New Roman" w:hAnsi="Times New Roman"/>
                <w:sz w:val="24"/>
                <w:szCs w:val="24"/>
              </w:rPr>
              <w:t>Курнаевского</w:t>
            </w:r>
            <w:proofErr w:type="spellEnd"/>
            <w:r w:rsidRPr="00BB33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E6CEE" w:rsidRPr="007F034A" w:rsidRDefault="002E6CE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BB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08.11.2022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2E6CEE" w:rsidRPr="00BB339E" w:rsidRDefault="002E7B6D" w:rsidP="00C024F7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дополнительных мерах социальной поддержки семей граждан, призванных на территории </w:t>
            </w:r>
            <w:proofErr w:type="spellStart"/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Курнаевского</w:t>
            </w:r>
            <w:proofErr w:type="spellEnd"/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Старополтавского</w:t>
            </w:r>
            <w:proofErr w:type="spellEnd"/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№ 647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  <w:r w:rsidR="002E6CEE" w:rsidRPr="00BB339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в муниципальном учреждении культуры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2E6CEE" w:rsidRPr="00BB339E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Бесплатное получение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339E">
              <w:rPr>
                <w:rFonts w:ascii="Times New Roman" w:hAnsi="Times New Roman"/>
                <w:sz w:val="24"/>
                <w:szCs w:val="24"/>
              </w:rPr>
              <w:t>Курнаевское</w:t>
            </w:r>
            <w:proofErr w:type="spellEnd"/>
            <w:r w:rsidRPr="00BB339E">
              <w:rPr>
                <w:rFonts w:ascii="Times New Roman" w:hAnsi="Times New Roman"/>
                <w:sz w:val="24"/>
                <w:szCs w:val="24"/>
              </w:rPr>
              <w:t xml:space="preserve"> культурно-досуговое </w:t>
            </w:r>
            <w:r w:rsidRPr="00BB339E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BB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9E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BB33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2E6CEE" w:rsidRPr="00D64DCC" w:rsidRDefault="002E6CEE" w:rsidP="00BB339E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мобилизации в Вооруженные Силы Российской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в соответствии с Указом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BB339E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2E6CEE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 Федерации по контракту или находящихся на военной службе (службе)  в  войсках  национальной гвардии Российской Федерации, в </w:t>
            </w:r>
            <w:proofErr w:type="spell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Украины*:</w:t>
            </w:r>
            <w:proofErr w:type="gramEnd"/>
          </w:p>
          <w:p w:rsidR="002E6CEE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в) дети старше 18 лет, ставшие инвалидами до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достижения ими возраста 18 лет;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BB339E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ольном содействии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выполнении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задач, возложенных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BB33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D64DCC" w:rsidRDefault="002E6CEE" w:rsidP="00BB3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AE7AA9" w:rsidRDefault="002E6CE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AA9">
              <w:rPr>
                <w:rFonts w:ascii="Times New Roman" w:hAnsi="Times New Roman"/>
                <w:sz w:val="24"/>
                <w:szCs w:val="24"/>
              </w:rPr>
              <w:t>Салтовского</w:t>
            </w:r>
            <w:proofErr w:type="spellEnd"/>
            <w:r w:rsidRPr="00AE7A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E6CEE" w:rsidRPr="007F034A" w:rsidRDefault="002E6CE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BB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08.11.2022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дополнительных мерах  социальной поддержки семей граждан, призванных на территории </w:t>
            </w:r>
            <w:proofErr w:type="spellStart"/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старополтавского</w:t>
            </w:r>
            <w:proofErr w:type="spellEnd"/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мобилизации в вооруженные силы Р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оссийской 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Федерации в соответствии с Указом Президента Российской Ф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 от 21 сентября 2022 г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№ 647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 объя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влении частичной мобилизации в Российской Ф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в образовательных организациях, реализующих дополнительные общеобразовательные программы, в том числе общеразвивающие и предпрофес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сиональные, и</w:t>
            </w:r>
            <w:proofErr w:type="gramEnd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иных учреждениях </w:t>
            </w:r>
            <w:proofErr w:type="spellStart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таропол</w:t>
            </w:r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тавского</w:t>
            </w:r>
            <w:proofErr w:type="spellEnd"/>
            <w:r w:rsidR="002E6C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</w:t>
            </w:r>
            <w:r w:rsidR="002E6CEE" w:rsidRPr="00AE7A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AE7AA9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Бесплатное предоставление платных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Салтовское</w:t>
            </w:r>
            <w:proofErr w:type="spellEnd"/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культурно-досуговое объединение</w:t>
            </w:r>
            <w:r w:rsidR="002E7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Старополтавского</w:t>
            </w:r>
            <w:proofErr w:type="spellEnd"/>
            <w:r w:rsidRPr="00AE7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Волгоградской области.</w:t>
            </w:r>
          </w:p>
        </w:tc>
        <w:tc>
          <w:tcPr>
            <w:tcW w:w="5322" w:type="dxa"/>
            <w:vAlign w:val="center"/>
          </w:tcPr>
          <w:p w:rsidR="002E6CEE" w:rsidRPr="00D64DCC" w:rsidRDefault="002E6CEE" w:rsidP="00AE7AA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E7AA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2E6CEE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 Федерации по контракту или находящихся на военной службе (службе)  в  войсках  национальной гвардии Российской Федерации, в </w:t>
            </w:r>
            <w:proofErr w:type="spell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Украины*:</w:t>
            </w:r>
            <w:proofErr w:type="gramEnd"/>
          </w:p>
          <w:p w:rsidR="002E6CEE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д) лица, находящиеся на иждивении граждан,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указанных в абзаце первом настоящего пункта;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AE7AA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члены семей граждан, заключившие контракт о добров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ольном содействии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выполнении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задач, возложенных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AE7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D64DCC" w:rsidRDefault="002E6CEE" w:rsidP="00AE7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6CEE" w:rsidRPr="00D64DCC" w:rsidTr="00FC7ADA">
        <w:tc>
          <w:tcPr>
            <w:tcW w:w="828" w:type="dxa"/>
            <w:vAlign w:val="center"/>
          </w:tcPr>
          <w:p w:rsidR="002E6CEE" w:rsidRPr="00D64DCC" w:rsidRDefault="002E6CEE" w:rsidP="00D6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7F034A" w:rsidRDefault="002E6CE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F0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BB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16.11.2022</w:t>
            </w:r>
            <w:r w:rsidRPr="005579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6CEE" w:rsidRPr="00FC7AD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дополнительных мерах социальной поддержки, установленных на территории </w:t>
            </w:r>
            <w:proofErr w:type="spellStart"/>
            <w:r w:rsidR="002E6CEE" w:rsidRPr="00FC7AD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Клетского</w:t>
            </w:r>
            <w:proofErr w:type="spellEnd"/>
            <w:r w:rsidR="002E6CEE" w:rsidRPr="00FC7AD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области, семьям граждан, призванных на военную службу по частичной мобилизации, а также граждан, принимающих участие в специальной военной </w:t>
            </w:r>
            <w:r w:rsidR="002E6CEE" w:rsidRPr="00FC7ADA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операции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 xml:space="preserve">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FC7ADA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FC7A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2E6CEE" w:rsidRPr="00FC7ADA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 xml:space="preserve">ачисление детей в первоочередном порядке в лагеря, организованные </w:t>
            </w:r>
            <w:r w:rsidRPr="00FC7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общеобразовательными организациями </w:t>
            </w:r>
            <w:proofErr w:type="spellStart"/>
            <w:r w:rsidRPr="00FC7ADA">
              <w:rPr>
                <w:rFonts w:ascii="Times New Roman" w:hAnsi="Times New Roman"/>
                <w:sz w:val="24"/>
                <w:szCs w:val="24"/>
              </w:rPr>
              <w:t>Клетского</w:t>
            </w:r>
            <w:proofErr w:type="spellEnd"/>
            <w:r w:rsidRPr="00FC7A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осуществляющими организацию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>каникулярное время (с дневным пребыванием);</w:t>
            </w:r>
          </w:p>
          <w:p w:rsidR="002E6CEE" w:rsidRPr="00FC7ADA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 xml:space="preserve">от платы, взимаемой за присмотр и уход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за питание) за детьми, 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>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уход;</w:t>
            </w:r>
          </w:p>
          <w:p w:rsidR="002E6CEE" w:rsidRPr="00FC7ADA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FC7ADA" w:rsidRDefault="002E6CEE" w:rsidP="00FC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7ADA">
              <w:rPr>
                <w:rFonts w:ascii="Times New Roman" w:hAnsi="Times New Roman"/>
                <w:sz w:val="24"/>
                <w:szCs w:val="24"/>
              </w:rPr>
              <w:t>одействие в оформлении мер социальной поддержки.</w:t>
            </w:r>
          </w:p>
        </w:tc>
        <w:tc>
          <w:tcPr>
            <w:tcW w:w="5322" w:type="dxa"/>
          </w:tcPr>
          <w:p w:rsidR="002E6CEE" w:rsidRPr="00D64DCC" w:rsidRDefault="002E6CEE" w:rsidP="00FC7AD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семей  граждан,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призванных на военную службу по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FC7AD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проходящих  военную  службу </w:t>
            </w: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2E6CEE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Силах  Российской  Федерации по контракту или находящихся на военной службе (службе)  в  войсках  национальной гвардии Российской Федерации, в воинских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формированиях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Украины*:</w:t>
            </w:r>
            <w:proofErr w:type="gramEnd"/>
          </w:p>
          <w:p w:rsidR="002E6CEE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CEE" w:rsidRPr="00D64DCC" w:rsidRDefault="002E6CEE" w:rsidP="00FC7AD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заключившие контракт о добровольном содействии в выполнении  задач, возложенных на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Вооруженные Силы Российской Федерации, и принимающих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области и Украины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E6CEE" w:rsidRPr="00D64DCC" w:rsidRDefault="002E6CEE" w:rsidP="00FC7AD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2E6CEE" w:rsidRPr="00D64DCC" w:rsidRDefault="002E6CEE" w:rsidP="00FC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CC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D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70DB">
              <w:rPr>
                <w:rFonts w:ascii="Times New Roman" w:hAnsi="Times New Roman"/>
                <w:sz w:val="24"/>
                <w:szCs w:val="24"/>
              </w:rPr>
              <w:t>тарополтавского</w:t>
            </w:r>
            <w:proofErr w:type="spellEnd"/>
            <w:r w:rsidRPr="006870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08.11.2022 г. № 86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0DB">
              <w:rPr>
                <w:rFonts w:ascii="Times New Roman" w:hAnsi="Times New Roman"/>
                <w:sz w:val="24"/>
                <w:szCs w:val="24"/>
              </w:rPr>
              <w:t>О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социальной поддержки семей гра</w:t>
            </w:r>
            <w:r w:rsidR="006870DB">
              <w:rPr>
                <w:rFonts w:ascii="Times New Roman" w:hAnsi="Times New Roman"/>
                <w:sz w:val="24"/>
                <w:szCs w:val="24"/>
              </w:rPr>
              <w:t xml:space="preserve">ждан, призванных на территории </w:t>
            </w:r>
            <w:proofErr w:type="spellStart"/>
            <w:r w:rsidR="006870DB">
              <w:rPr>
                <w:rFonts w:ascii="Times New Roman" w:hAnsi="Times New Roman"/>
                <w:sz w:val="24"/>
                <w:szCs w:val="24"/>
              </w:rPr>
              <w:t>Торгунского</w:t>
            </w:r>
            <w:proofErr w:type="spellEnd"/>
            <w:r w:rsidR="006870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870DB">
              <w:rPr>
                <w:rFonts w:ascii="Times New Roman" w:hAnsi="Times New Roman"/>
                <w:sz w:val="24"/>
                <w:szCs w:val="24"/>
              </w:rPr>
              <w:t>С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>таропол</w:t>
            </w:r>
            <w:r w:rsidR="006870DB"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 w:rsidR="006870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6870DB">
              <w:rPr>
                <w:rFonts w:ascii="Times New Roman" w:hAnsi="Times New Roman"/>
                <w:sz w:val="24"/>
                <w:szCs w:val="24"/>
              </w:rPr>
              <w:t>мобилизации в вооруженные силы Р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>ос</w:t>
            </w:r>
            <w:r w:rsidR="006870DB">
              <w:rPr>
                <w:rFonts w:ascii="Times New Roman" w:hAnsi="Times New Roman"/>
                <w:sz w:val="24"/>
                <w:szCs w:val="24"/>
              </w:rPr>
              <w:t>сийской Федерации в соответствии с Указом Президента Российской Ф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6870DB">
              <w:rPr>
                <w:rFonts w:ascii="Times New Roman" w:hAnsi="Times New Roman"/>
                <w:sz w:val="24"/>
                <w:szCs w:val="24"/>
              </w:rPr>
              <w:t xml:space="preserve"> от 21 сентября 2022 г. № 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0DB">
              <w:rPr>
                <w:rFonts w:ascii="Times New Roman" w:hAnsi="Times New Roman"/>
                <w:sz w:val="24"/>
                <w:szCs w:val="24"/>
              </w:rPr>
              <w:t>О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>б объя</w:t>
            </w:r>
            <w:r w:rsidR="006870DB">
              <w:rPr>
                <w:rFonts w:ascii="Times New Roman" w:hAnsi="Times New Roman"/>
                <w:sz w:val="24"/>
                <w:szCs w:val="24"/>
              </w:rPr>
              <w:t xml:space="preserve">влении частичной мобилизации в Российской </w:t>
            </w:r>
            <w:r w:rsidR="006870DB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870DB" w:rsidRPr="006870DB">
              <w:rPr>
                <w:rFonts w:ascii="Times New Roman" w:hAnsi="Times New Roman"/>
                <w:sz w:val="24"/>
                <w:szCs w:val="24"/>
              </w:rPr>
              <w:t xml:space="preserve"> в муниципальном учреждении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2E6CEE" w:rsidRPr="00D64DCC" w:rsidRDefault="006870DB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6870DB">
              <w:rPr>
                <w:rFonts w:ascii="Times New Roman" w:hAnsi="Times New Roman"/>
                <w:sz w:val="24"/>
                <w:szCs w:val="24"/>
              </w:rPr>
              <w:t xml:space="preserve">есплатное получение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70DB">
              <w:rPr>
                <w:rFonts w:ascii="Times New Roman" w:hAnsi="Times New Roman"/>
                <w:sz w:val="24"/>
                <w:szCs w:val="24"/>
              </w:rPr>
              <w:t>Торгунское</w:t>
            </w:r>
            <w:proofErr w:type="spellEnd"/>
            <w:r w:rsidRPr="006870DB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0D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6870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  <w:vAlign w:val="center"/>
          </w:tcPr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 граждан, призванных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на военную службу по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граждан, проходящих  военную  службу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Федерации по контракту или находящи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хся на военной службе (службе)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войсках  национальной гвардии Российской Федерации, в </w:t>
            </w:r>
            <w:proofErr w:type="spell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воинскихформированиях</w:t>
            </w:r>
            <w:proofErr w:type="spellEnd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proofErr w:type="gramEnd"/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 участие в специальной  военной  операции на территориях Донецкой Народной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и Украи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6870DB" w:rsidRPr="006870DB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2E6CEE" w:rsidRPr="00D64DCC" w:rsidRDefault="006870DB" w:rsidP="0068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sz w:val="24"/>
                <w:szCs w:val="24"/>
              </w:rPr>
              <w:t>Постановление Администрации Красноярского сельского поселения</w:t>
            </w:r>
          </w:p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0D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6870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6870DB" w:rsidRPr="006870DB" w:rsidRDefault="006870D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sz w:val="24"/>
                <w:szCs w:val="24"/>
              </w:rPr>
              <w:t>от 08.11.2022 г. № 86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О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социальной поддержки семей гра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ждан, призванных на территории К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 xml:space="preserve">расноярского сельского поселения </w:t>
            </w:r>
            <w:proofErr w:type="spellStart"/>
            <w:r w:rsidR="00917BC7">
              <w:rPr>
                <w:rFonts w:ascii="Times New Roman" w:hAnsi="Times New Roman"/>
                <w:sz w:val="24"/>
                <w:szCs w:val="24"/>
              </w:rPr>
              <w:t>С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таропол</w:t>
            </w:r>
            <w:r w:rsidR="00917BC7"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 w:rsidR="00917B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едераци</w:t>
            </w:r>
            <w:r w:rsidR="00917BC7">
              <w:rPr>
                <w:rFonts w:ascii="Times New Roman" w:hAnsi="Times New Roman"/>
                <w:sz w:val="24"/>
                <w:szCs w:val="24"/>
              </w:rPr>
              <w:t xml:space="preserve">и от 21 сентября 2022 г. №647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О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б объявлении частичн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ой мобилизации в Российской Ф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 xml:space="preserve"> в муниципальном учреждении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2E6CEE" w:rsidRPr="00D64DCC" w:rsidRDefault="00917BC7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7BC7">
              <w:rPr>
                <w:rFonts w:ascii="Times New Roman" w:hAnsi="Times New Roman"/>
                <w:sz w:val="24"/>
                <w:szCs w:val="24"/>
              </w:rPr>
              <w:t xml:space="preserve">есплатное получение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917BC7">
              <w:rPr>
                <w:rFonts w:ascii="Times New Roman" w:hAnsi="Times New Roman"/>
                <w:sz w:val="24"/>
                <w:szCs w:val="24"/>
              </w:rPr>
              <w:t>Красноярское культурно-досуговое объединение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91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BC7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917B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  <w:vAlign w:val="center"/>
          </w:tcPr>
          <w:p w:rsidR="00917BC7" w:rsidRPr="006870DB" w:rsidRDefault="00917BC7" w:rsidP="00917BC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 граждан, призванных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на военную службу по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граждан, проходящих  военную  службу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Федерации по контракту или находящи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хся на военной службе (службе)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войсках  национальной гвардии Российской Федерации, в воинскихформированиях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 специальной военной  операции  на  территориях  Донецкой Народной Республики, Луганской Народной  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 участие в специальной  военной  операции на территориях Донецкой Народной</w:t>
            </w:r>
          </w:p>
          <w:p w:rsidR="00917BC7" w:rsidRPr="006870DB" w:rsidRDefault="006B7F26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Республики, </w:t>
            </w:r>
            <w:r w:rsidR="00917BC7" w:rsidRPr="006870DB">
              <w:rPr>
                <w:rFonts w:ascii="Times New Roman" w:hAnsi="Times New Roman"/>
                <w:bCs/>
                <w:sz w:val="24"/>
                <w:szCs w:val="24"/>
              </w:rPr>
              <w:t>Луганской Народной Республики, Запорожской области, Херсонской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области и Украи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г) дети в возрасте до 23 лет, обучающиеся </w:t>
            </w:r>
          </w:p>
          <w:p w:rsidR="00917BC7" w:rsidRPr="006870DB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2E6CEE" w:rsidRPr="00D64DCC" w:rsidRDefault="00917BC7" w:rsidP="00917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FA48AE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917BC7" w:rsidRPr="00917BC7" w:rsidRDefault="00917BC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BC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7BC7">
              <w:rPr>
                <w:rFonts w:ascii="Times New Roman" w:hAnsi="Times New Roman"/>
                <w:sz w:val="24"/>
                <w:szCs w:val="24"/>
              </w:rPr>
              <w:t>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BC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Волгоградской области </w:t>
            </w:r>
          </w:p>
          <w:p w:rsidR="00917BC7" w:rsidRPr="00917BC7" w:rsidRDefault="00917BC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03.11.2022 г. № 1012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О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социальной поддержки семей</w:t>
            </w:r>
            <w:r w:rsidR="00917BC7">
              <w:rPr>
                <w:rFonts w:ascii="Times New Roman" w:hAnsi="Times New Roman"/>
                <w:sz w:val="24"/>
                <w:szCs w:val="24"/>
              </w:rPr>
              <w:t xml:space="preserve"> граждан, принимающих участие </w:t>
            </w:r>
            <w:r w:rsidR="00917BC7">
              <w:rPr>
                <w:rFonts w:ascii="Times New Roman" w:hAnsi="Times New Roman"/>
                <w:sz w:val="24"/>
                <w:szCs w:val="24"/>
              </w:rPr>
              <w:br/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в специальной в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оенной операции на территориях Д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онецкой народно</w:t>
            </w:r>
            <w:r w:rsidR="00917BC7">
              <w:rPr>
                <w:rFonts w:ascii="Times New Roman" w:hAnsi="Times New Roman"/>
                <w:sz w:val="24"/>
                <w:szCs w:val="24"/>
              </w:rPr>
              <w:t>й республики, Луганской народной республики, Запорожской области, Херсонской области и У</w:t>
            </w:r>
            <w:r w:rsidR="00917BC7" w:rsidRPr="00917BC7">
              <w:rPr>
                <w:rFonts w:ascii="Times New Roman" w:hAnsi="Times New Roman"/>
                <w:sz w:val="24"/>
                <w:szCs w:val="24"/>
              </w:rPr>
              <w:t>краины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A48AE">
              <w:rPr>
                <w:rFonts w:ascii="Times New Roman" w:hAnsi="Times New Roman"/>
                <w:sz w:val="24"/>
                <w:szCs w:val="24"/>
              </w:rPr>
              <w:t>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FA48AE" w:rsidRP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8AE" w:rsidRP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A48AE">
              <w:rPr>
                <w:rFonts w:ascii="Times New Roman" w:hAnsi="Times New Roman"/>
                <w:sz w:val="24"/>
                <w:szCs w:val="24"/>
              </w:rPr>
              <w:t xml:space="preserve">ачисление детей в первоочередном порядке в пришкольные лагеря, организованные на базе муниципальных общеобразовательных организаций, осуществляющими организацию отдыха и </w:t>
            </w:r>
            <w:proofErr w:type="gramStart"/>
            <w:r w:rsidRPr="00FA48AE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FA48AE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8AE" w:rsidRP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8AE">
              <w:rPr>
                <w:rFonts w:ascii="Times New Roman" w:hAnsi="Times New Roman"/>
                <w:sz w:val="24"/>
                <w:szCs w:val="24"/>
              </w:rPr>
              <w:t xml:space="preserve">бесплатное горячее питание </w:t>
            </w:r>
            <w:proofErr w:type="gramStart"/>
            <w:r w:rsidRPr="00FA48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A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8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48AE">
              <w:rPr>
                <w:rFonts w:ascii="Times New Roman" w:hAnsi="Times New Roman"/>
                <w:sz w:val="24"/>
                <w:szCs w:val="24"/>
              </w:rPr>
              <w:t xml:space="preserve"> в 5-11 классах по очной форме обучения в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организациях</w:t>
            </w:r>
            <w:r w:rsidRPr="00FA48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8AE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FA48AE" w:rsidP="00FA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8AE">
              <w:rPr>
                <w:rFonts w:ascii="Times New Roman" w:hAnsi="Times New Roman"/>
                <w:sz w:val="24"/>
                <w:szCs w:val="24"/>
              </w:rPr>
              <w:t xml:space="preserve">освобождение от оплаты, взимаемой за присмотр и уход (в том числе за питание) за детьми, осваивающими образовательные программы дошкольного </w:t>
            </w:r>
            <w:r w:rsidRPr="00FA48A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</w:tcPr>
          <w:p w:rsidR="00FA48AE" w:rsidRPr="00FA48AE" w:rsidRDefault="00FA48AE" w:rsidP="00FA48AE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члены семе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граждан, проходящих  военную 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службу </w:t>
            </w:r>
            <w:proofErr w:type="gramStart"/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Силах</w:t>
            </w:r>
            <w:proofErr w:type="gramEnd"/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  Российской Федерации по контракту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или находящихся на военной службе (службе) 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 войсках  национальной гвардии Российской Федерации, в воинских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 специальной военной  операции  на  территориях  Донецкой Народной Республики, Луганской Народной  Республики,  Запорожской области, Херсонской области и Украины: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граждан, заключившие контракт о добровольном содействии в выполнении  задач, возложенных на Вооруженные Силы Российской Федерации, и 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принимающих участие в специальной  военной  операции на территориях Донецкой Народной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Республики,  Луганской Народной Республики, Запорожской области, Херсонской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области и Украины: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2E6CEE" w:rsidRPr="00D64DCC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FA48AE" w:rsidRPr="00FA48AE" w:rsidRDefault="00FA48A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8A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Николаевского муниципального района Волгоградской области </w:t>
            </w:r>
          </w:p>
          <w:p w:rsidR="00FA48AE" w:rsidRPr="00FA48AE" w:rsidRDefault="00FA48AE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13.10</w:t>
            </w:r>
            <w:r w:rsidRPr="00FA48AE">
              <w:rPr>
                <w:rFonts w:ascii="Times New Roman" w:hAnsi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О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социальной поддержки семей гра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ждан, призванных на территории В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  <w:r w:rsidR="00FA48AE">
              <w:rPr>
                <w:rFonts w:ascii="Times New Roman" w:hAnsi="Times New Roman"/>
                <w:sz w:val="24"/>
                <w:szCs w:val="24"/>
              </w:rPr>
              <w:br/>
              <w:t xml:space="preserve">от 21 сентября 2022 г. № 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О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>б объя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влении частичной мобилизации в Российской Ф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 xml:space="preserve"> на терр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итории Н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>икол</w:t>
            </w:r>
            <w:r w:rsidR="00FA48AE">
              <w:rPr>
                <w:rFonts w:ascii="Times New Roman" w:hAnsi="Times New Roman"/>
                <w:sz w:val="24"/>
                <w:szCs w:val="24"/>
              </w:rPr>
              <w:t>аевского муниципального района В</w:t>
            </w:r>
            <w:r w:rsidR="00FA48AE" w:rsidRPr="00FA48AE">
              <w:rPr>
                <w:rFonts w:ascii="Times New Roman" w:hAnsi="Times New Roman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A">
              <w:rPr>
                <w:rFonts w:ascii="Times New Roman" w:hAnsi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A">
              <w:rPr>
                <w:rFonts w:ascii="Times New Roman" w:hAnsi="Times New Roman"/>
                <w:sz w:val="24"/>
                <w:szCs w:val="24"/>
              </w:rPr>
              <w:t xml:space="preserve">зачисление детей в первоочередном порядке в пришкольные лагеря, организованные на базе муниципальных общеобразовательных организаций, осуществляющими организацию отдыха и </w:t>
            </w:r>
            <w:proofErr w:type="gramStart"/>
            <w:r w:rsidRPr="00DD461A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DD461A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бесплатное горячее питание </w:t>
            </w:r>
            <w:proofErr w:type="gramStart"/>
            <w:r w:rsidRPr="00DD461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D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6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461A">
              <w:rPr>
                <w:rFonts w:ascii="Times New Roman" w:hAnsi="Times New Roman"/>
                <w:sz w:val="24"/>
                <w:szCs w:val="24"/>
              </w:rPr>
              <w:t xml:space="preserve"> в 5-11 классах по очной форме обучения в муниципальных общеобразовательных организациях;</w:t>
            </w:r>
          </w:p>
          <w:p w:rsidR="00DD461A" w:rsidRPr="00DD461A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DD461A" w:rsidP="00DD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61A">
              <w:rPr>
                <w:rFonts w:ascii="Times New Roman" w:hAnsi="Times New Roman"/>
                <w:sz w:val="24"/>
                <w:szCs w:val="24"/>
              </w:rPr>
              <w:t>освобождение от оплаты,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образовательные программы дошкольного образования и (или) осуществляющих присмотр и уход.</w:t>
            </w:r>
          </w:p>
        </w:tc>
        <w:tc>
          <w:tcPr>
            <w:tcW w:w="5322" w:type="dxa"/>
            <w:vAlign w:val="center"/>
          </w:tcPr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 граждан, призванных 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на военную службу по </w:t>
            </w:r>
            <w:proofErr w:type="gramStart"/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FA48AE" w:rsidRPr="00FA48AE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FA48AE" w:rsidP="00FA48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E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220AA" w:rsidRPr="002220AA" w:rsidRDefault="00321882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8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2220AA" w:rsidRPr="002220AA">
              <w:rPr>
                <w:rFonts w:ascii="Times New Roman" w:hAnsi="Times New Roman"/>
                <w:sz w:val="24"/>
                <w:szCs w:val="24"/>
              </w:rPr>
              <w:t>Новополтавского</w:t>
            </w:r>
            <w:proofErr w:type="spellEnd"/>
            <w:r w:rsidR="002220AA" w:rsidRPr="002220A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1882" w:rsidRPr="00321882" w:rsidRDefault="002220AA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0AA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="00321882" w:rsidRPr="0032188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321882" w:rsidRPr="00321882" w:rsidRDefault="002220AA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08.11.2022 г. № 91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220AA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социальной поддержки семей гра</w:t>
            </w:r>
            <w:r w:rsidR="00563AD4">
              <w:rPr>
                <w:rFonts w:ascii="Times New Roman" w:hAnsi="Times New Roman"/>
                <w:sz w:val="24"/>
                <w:szCs w:val="24"/>
              </w:rPr>
              <w:t xml:space="preserve">ждан, призванных на территории </w:t>
            </w:r>
            <w:proofErr w:type="spellStart"/>
            <w:r w:rsidR="00563AD4">
              <w:rPr>
                <w:rFonts w:ascii="Times New Roman" w:hAnsi="Times New Roman"/>
                <w:sz w:val="24"/>
                <w:szCs w:val="24"/>
              </w:rPr>
              <w:t>С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таропол</w:t>
            </w:r>
            <w:r w:rsidR="00563AD4"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 w:rsidR="00563A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563AD4">
              <w:rPr>
                <w:rFonts w:ascii="Times New Roman" w:hAnsi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 xml:space="preserve">едерации от 21 сентября 2022 г. № 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об объя</w:t>
            </w:r>
            <w:r w:rsidR="00563AD4">
              <w:rPr>
                <w:rFonts w:ascii="Times New Roman" w:hAnsi="Times New Roman"/>
                <w:sz w:val="24"/>
                <w:szCs w:val="24"/>
              </w:rPr>
              <w:t>влении частичной мобилизации в Российской Ф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реализующих 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общеобразовательные программы, в том числе общеразвивающие и предпрофес</w:t>
            </w:r>
            <w:r w:rsidR="00563AD4">
              <w:rPr>
                <w:rFonts w:ascii="Times New Roman" w:hAnsi="Times New Roman"/>
                <w:sz w:val="24"/>
                <w:szCs w:val="24"/>
              </w:rPr>
              <w:t>сиональные, и</w:t>
            </w:r>
            <w:proofErr w:type="gramEnd"/>
            <w:r w:rsidR="00563AD4">
              <w:rPr>
                <w:rFonts w:ascii="Times New Roman" w:hAnsi="Times New Roman"/>
                <w:sz w:val="24"/>
                <w:szCs w:val="24"/>
              </w:rPr>
              <w:t xml:space="preserve"> иных учреждениях </w:t>
            </w:r>
            <w:proofErr w:type="spellStart"/>
            <w:r w:rsidR="00563AD4">
              <w:rPr>
                <w:rFonts w:ascii="Times New Roman" w:hAnsi="Times New Roman"/>
                <w:sz w:val="24"/>
                <w:szCs w:val="24"/>
              </w:rPr>
              <w:t>С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таропол</w:t>
            </w:r>
            <w:r w:rsidR="00563AD4"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 w:rsidR="00563A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="002220AA" w:rsidRPr="002220AA">
              <w:rPr>
                <w:rFonts w:ascii="Times New Roman" w:hAnsi="Times New Roman"/>
                <w:sz w:val="24"/>
                <w:szCs w:val="24"/>
              </w:rPr>
              <w:t>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6CEE" w:rsidRPr="00D64DCC" w:rsidRDefault="00563AD4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563AD4">
              <w:rPr>
                <w:rFonts w:ascii="Times New Roman" w:hAnsi="Times New Roman"/>
                <w:sz w:val="24"/>
                <w:szCs w:val="24"/>
              </w:rPr>
              <w:t xml:space="preserve">есплатное предоставление платных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563AD4">
              <w:rPr>
                <w:rFonts w:ascii="Times New Roman" w:hAnsi="Times New Roman"/>
                <w:sz w:val="24"/>
                <w:szCs w:val="24"/>
              </w:rPr>
              <w:t>Новополтавское культурно-досуговое объединение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563AD4">
              <w:rPr>
                <w:rFonts w:ascii="Times New Roman" w:hAnsi="Times New Roman"/>
                <w:sz w:val="24"/>
                <w:szCs w:val="24"/>
              </w:rPr>
              <w:t xml:space="preserve"> Старополтавского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  <w:vAlign w:val="center"/>
          </w:tcPr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Об объявлении 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в специальной военной операции на территориях 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Донецкой Народной Республики, Луганской Народной Республики,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Дети из семей граждан, заключивших контракт о добровольном содействии 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в выполнении задач, возложенных 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</w:p>
          <w:p w:rsidR="00563AD4" w:rsidRPr="00563AD4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proofErr w:type="gramEnd"/>
          </w:p>
          <w:p w:rsidR="002E6CEE" w:rsidRPr="00D64DCC" w:rsidRDefault="00563AD4" w:rsidP="00563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Украины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6CEE" w:rsidRPr="00D64DCC" w:rsidTr="006B7F26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6B7F26" w:rsidRPr="006B7F26" w:rsidRDefault="006B7F26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2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7F26">
              <w:rPr>
                <w:rFonts w:ascii="Times New Roman" w:hAnsi="Times New Roman"/>
                <w:sz w:val="24"/>
                <w:szCs w:val="24"/>
              </w:rPr>
              <w:t>алуевского</w:t>
            </w:r>
            <w:proofErr w:type="spellEnd"/>
            <w:r w:rsidRPr="006B7F2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B7F26" w:rsidRPr="006B7F26" w:rsidRDefault="006B7F26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26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6B7F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6B7F26" w:rsidRPr="006B7F26" w:rsidRDefault="006B7F26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09.11.2022 г. № 94</w:t>
            </w:r>
          </w:p>
          <w:p w:rsidR="002E6CEE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7F26">
              <w:rPr>
                <w:rFonts w:ascii="Times New Roman" w:hAnsi="Times New Roman"/>
                <w:sz w:val="24"/>
                <w:szCs w:val="24"/>
              </w:rPr>
              <w:t>О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социальной поддержки семей гра</w:t>
            </w:r>
            <w:r w:rsidR="006B7F26">
              <w:rPr>
                <w:rFonts w:ascii="Times New Roman" w:hAnsi="Times New Roman"/>
                <w:sz w:val="24"/>
                <w:szCs w:val="24"/>
              </w:rPr>
              <w:t xml:space="preserve">ждан, призванных на территории </w:t>
            </w:r>
            <w:proofErr w:type="spellStart"/>
            <w:r w:rsidR="006B7F26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="006B7F2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B7F26">
              <w:rPr>
                <w:rFonts w:ascii="Times New Roman" w:hAnsi="Times New Roman"/>
                <w:sz w:val="24"/>
                <w:szCs w:val="24"/>
              </w:rPr>
              <w:t>С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>таропол</w:t>
            </w:r>
            <w:r w:rsidR="006B7F26">
              <w:rPr>
                <w:rFonts w:ascii="Times New Roman" w:hAnsi="Times New Roman"/>
                <w:sz w:val="24"/>
                <w:szCs w:val="24"/>
              </w:rPr>
              <w:t>тавского</w:t>
            </w:r>
            <w:proofErr w:type="spellEnd"/>
            <w:r w:rsidR="006B7F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6B7F26">
              <w:rPr>
                <w:rFonts w:ascii="Times New Roman" w:hAnsi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>едераци</w:t>
            </w:r>
            <w:r w:rsidR="006B7F26">
              <w:rPr>
                <w:rFonts w:ascii="Times New Roman" w:hAnsi="Times New Roman"/>
                <w:sz w:val="24"/>
                <w:szCs w:val="24"/>
              </w:rPr>
              <w:t xml:space="preserve">и от 21 сентября 2022 г. №647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7F26">
              <w:rPr>
                <w:rFonts w:ascii="Times New Roman" w:hAnsi="Times New Roman"/>
                <w:sz w:val="24"/>
                <w:szCs w:val="24"/>
              </w:rPr>
              <w:t>О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>б объя</w:t>
            </w:r>
            <w:r w:rsidR="006B7F26">
              <w:rPr>
                <w:rFonts w:ascii="Times New Roman" w:hAnsi="Times New Roman"/>
                <w:sz w:val="24"/>
                <w:szCs w:val="24"/>
              </w:rPr>
              <w:t>влении частичной мобилизации в Российской Ф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B7F26" w:rsidRPr="006B7F26">
              <w:rPr>
                <w:rFonts w:ascii="Times New Roman" w:hAnsi="Times New Roman"/>
                <w:sz w:val="24"/>
                <w:szCs w:val="24"/>
              </w:rPr>
              <w:t xml:space="preserve"> в муниципальном учреждении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</w:tcPr>
          <w:p w:rsidR="002E6CEE" w:rsidRPr="00D64DCC" w:rsidRDefault="006B7F26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B7F26">
              <w:rPr>
                <w:rFonts w:ascii="Times New Roman" w:hAnsi="Times New Roman"/>
                <w:sz w:val="24"/>
                <w:szCs w:val="24"/>
              </w:rPr>
              <w:t xml:space="preserve">есплатное получение услуг, оказываемых муниципальным казенным учреждением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F26">
              <w:rPr>
                <w:rFonts w:ascii="Times New Roman" w:hAnsi="Times New Roman"/>
                <w:sz w:val="24"/>
                <w:szCs w:val="24"/>
              </w:rPr>
              <w:t>Валуевское</w:t>
            </w:r>
            <w:proofErr w:type="spellEnd"/>
            <w:r w:rsidRPr="006B7F26">
              <w:rPr>
                <w:rFonts w:ascii="Times New Roman" w:hAnsi="Times New Roman"/>
                <w:sz w:val="24"/>
                <w:szCs w:val="24"/>
              </w:rPr>
              <w:t xml:space="preserve"> культурно-досуговое объединение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B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26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6B7F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6B7F26" w:rsidRPr="006870DB" w:rsidRDefault="006B7F26" w:rsidP="006B7F2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члены семей граждан, призванных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на военную службу по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>члены семе</w:t>
            </w:r>
            <w:r w:rsidR="00AB109B">
              <w:rPr>
                <w:rFonts w:ascii="Times New Roman" w:hAnsi="Times New Roman"/>
                <w:bCs/>
                <w:sz w:val="24"/>
                <w:szCs w:val="24"/>
              </w:rPr>
              <w:t xml:space="preserve">й граждан, проходящих  </w:t>
            </w:r>
            <w:r w:rsidR="00AB10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военную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службу </w:t>
            </w:r>
            <w:proofErr w:type="gramStart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Вооруженных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Силах  Российской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Федерации по контракту или находящи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хся на военной службе (службе)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войсках  национальной гвардии Российской Федерации, в воинских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  <w:proofErr w:type="gramEnd"/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специальной военной  операции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на территориях  Донецкой Народной Респу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блики, Луганской Народной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Республики, 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ab/>
              <w:t>члены семей граждан, заключившие контракт о добровольном содействии в выполнении  задач, возложенных на Вооруженные Силы Российской Федерации, и принимающих участие в специальной  военной  операции на территориях Донецкой Народной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Республики, 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Луганской Народной Республики, Запорожской области, Херсонской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области и Украи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</w:t>
            </w: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супруга (супруг);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6B7F26" w:rsidRPr="006870DB" w:rsidRDefault="006B7F26" w:rsidP="006B7F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2E6CEE" w:rsidRPr="00D64DCC" w:rsidRDefault="006B7F26" w:rsidP="006B7F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0DB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пункта.</w:t>
            </w:r>
          </w:p>
        </w:tc>
      </w:tr>
      <w:tr w:rsidR="002E6CEE" w:rsidRPr="00D64DCC" w:rsidTr="004051E9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Default="00AB109B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109B">
              <w:rPr>
                <w:rFonts w:ascii="Times New Roman" w:hAnsi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городской Думы от 21.10.2022 № 74/1073</w:t>
            </w:r>
          </w:p>
          <w:p w:rsidR="00AB109B" w:rsidRPr="00D64DCC" w:rsidRDefault="002E7B6D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09B">
              <w:rPr>
                <w:rFonts w:ascii="Times New Roman" w:hAnsi="Times New Roman"/>
                <w:sz w:val="24"/>
                <w:szCs w:val="24"/>
              </w:rPr>
              <w:t>О</w:t>
            </w:r>
            <w:r w:rsidR="00AB109B" w:rsidRPr="00AB109B">
              <w:rPr>
                <w:rFonts w:ascii="Times New Roman" w:hAnsi="Times New Roman"/>
                <w:sz w:val="24"/>
                <w:szCs w:val="24"/>
              </w:rPr>
              <w:t>б установлении дополнительных мер социальной поддержки семьям гра</w:t>
            </w:r>
            <w:r w:rsidR="00AB109B">
              <w:rPr>
                <w:rFonts w:ascii="Times New Roman" w:hAnsi="Times New Roman"/>
                <w:sz w:val="24"/>
                <w:szCs w:val="24"/>
              </w:rPr>
              <w:t>ждан, призванных на территории В</w:t>
            </w:r>
            <w:r w:rsidR="00AB109B" w:rsidRPr="00AB109B">
              <w:rPr>
                <w:rFonts w:ascii="Times New Roman" w:hAnsi="Times New Roman"/>
                <w:sz w:val="24"/>
                <w:szCs w:val="24"/>
              </w:rPr>
              <w:t xml:space="preserve">олгоградской области на военную службу по частичной </w:t>
            </w:r>
            <w:r w:rsidR="00AB109B">
              <w:rPr>
                <w:rFonts w:ascii="Times New Roman" w:hAnsi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</w:t>
            </w:r>
            <w:r w:rsidR="00AB109B" w:rsidRPr="00AB109B">
              <w:rPr>
                <w:rFonts w:ascii="Times New Roman" w:hAnsi="Times New Roman"/>
                <w:sz w:val="24"/>
                <w:szCs w:val="24"/>
              </w:rPr>
              <w:t xml:space="preserve">едерации от </w:t>
            </w:r>
            <w:r w:rsidR="00AB109B">
              <w:rPr>
                <w:rFonts w:ascii="Times New Roman" w:hAnsi="Times New Roman"/>
                <w:sz w:val="24"/>
                <w:szCs w:val="24"/>
              </w:rPr>
              <w:t xml:space="preserve">21 сентября 2022 г. № 647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09B">
              <w:rPr>
                <w:rFonts w:ascii="Times New Roman" w:hAnsi="Times New Roman"/>
                <w:sz w:val="24"/>
                <w:szCs w:val="24"/>
              </w:rPr>
              <w:t>О</w:t>
            </w:r>
            <w:r w:rsidR="00AB109B" w:rsidRPr="00AB109B">
              <w:rPr>
                <w:rFonts w:ascii="Times New Roman" w:hAnsi="Times New Roman"/>
                <w:sz w:val="24"/>
                <w:szCs w:val="24"/>
              </w:rPr>
              <w:t>б объя</w:t>
            </w:r>
            <w:r w:rsidR="00AB109B">
              <w:rPr>
                <w:rFonts w:ascii="Times New Roman" w:hAnsi="Times New Roman"/>
                <w:sz w:val="24"/>
                <w:szCs w:val="24"/>
              </w:rPr>
              <w:t>влении частичной мобилизации в Российской Ф</w:t>
            </w:r>
            <w:r w:rsidR="00AB109B" w:rsidRPr="00AB109B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»«</w:t>
            </w:r>
          </w:p>
        </w:tc>
        <w:tc>
          <w:tcPr>
            <w:tcW w:w="4678" w:type="dxa"/>
          </w:tcPr>
          <w:p w:rsidR="00AB109B" w:rsidRPr="00644461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обучающихся в 5 – 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 не менее одного раза в день, осуществляемым за счет частичной компенсации стоимости горячего питания из областного бюджета и частичной компенсации стоимости горячег</w:t>
            </w:r>
            <w:r w:rsidR="004D5B61"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питания из бюджета Волгограда;</w:t>
            </w:r>
            <w:proofErr w:type="gramEnd"/>
          </w:p>
          <w:p w:rsidR="00AB109B" w:rsidRPr="00AB109B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09B" w:rsidRPr="00AB109B" w:rsidRDefault="004D5B61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109B"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свобождение от</w:t>
            </w:r>
            <w:r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</w:t>
            </w:r>
            <w:r w:rsidR="00AB109B"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присмотр и уход за детьми, осваивающими образовательные программы дошкольного образования в муниципальных организациях Волгограда, осуществляющ</w:t>
            </w:r>
            <w:r w:rsidR="00AB109B"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образовательную деятельность;</w:t>
            </w:r>
          </w:p>
          <w:p w:rsidR="00AB109B" w:rsidRPr="00644461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09B" w:rsidRPr="00AB109B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посещение занятий (кружки, секции и иные подобные занятия) по дополнительным общеобразовательным </w:t>
            </w:r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программам в муниципальных образовательных организациях Волгограда, реализующих дополнительные общеобразовательные программы, в том числе общераз</w:t>
            </w:r>
            <w:r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вивающие и предпрофессиональные;</w:t>
            </w:r>
          </w:p>
          <w:p w:rsidR="00AB109B" w:rsidRPr="00644461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09B" w:rsidRPr="00AB109B" w:rsidRDefault="00AB109B" w:rsidP="00AB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ачисление в первоочередном порядке в лагеря, организованные муниципальными общеобразовательными организациями Волгограда, осуществляющими организацию отдыха и </w:t>
            </w:r>
            <w:proofErr w:type="gramStart"/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каникулярное время </w:t>
            </w:r>
            <w:r w:rsidR="00644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1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дневным пребыванием).</w:t>
            </w:r>
          </w:p>
          <w:p w:rsidR="002E6CEE" w:rsidRPr="00D64DCC" w:rsidRDefault="002E6CEE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члены семей граждан, призванных 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 xml:space="preserve">на военную службу по </w:t>
            </w:r>
            <w:proofErr w:type="gramStart"/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Президента Российской Федерации 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 xml:space="preserve">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Об объявлении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*: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а) супруга (супруг);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б) несовершеннолетние дети;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E6CEE" w:rsidRPr="00D64DCC" w:rsidRDefault="00644461" w:rsidP="00644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461">
              <w:rPr>
                <w:rFonts w:ascii="Times New Roman" w:hAnsi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6CEE" w:rsidRPr="00D64DCC" w:rsidTr="008F1B28">
        <w:tc>
          <w:tcPr>
            <w:tcW w:w="828" w:type="dxa"/>
            <w:vAlign w:val="center"/>
          </w:tcPr>
          <w:p w:rsidR="002E6CEE" w:rsidRPr="00D64DCC" w:rsidRDefault="002E6CEE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E6CEE" w:rsidRPr="00D64DCC" w:rsidRDefault="000E5512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512">
              <w:rPr>
                <w:rFonts w:ascii="Times New Roman" w:hAnsi="Times New Roman"/>
                <w:sz w:val="24"/>
                <w:szCs w:val="24"/>
              </w:rPr>
              <w:t>Постановление администрации Дубовского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района Волгоградской области</w:t>
            </w:r>
            <w:r w:rsidRPr="000E5512">
              <w:rPr>
                <w:rFonts w:ascii="Times New Roman" w:hAnsi="Times New Roman"/>
                <w:sz w:val="24"/>
                <w:szCs w:val="24"/>
              </w:rPr>
              <w:t xml:space="preserve"> от 14.11.2022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512">
              <w:rPr>
                <w:rFonts w:ascii="Times New Roman" w:hAnsi="Times New Roman"/>
                <w:sz w:val="24"/>
                <w:szCs w:val="24"/>
              </w:rPr>
              <w:t xml:space="preserve"> 809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0E5512">
              <w:rPr>
                <w:rFonts w:ascii="Times New Roman" w:hAnsi="Times New Roman"/>
                <w:sz w:val="24"/>
                <w:szCs w:val="24"/>
              </w:rPr>
              <w:t xml:space="preserve">О предоставлении отсрочки уплаты арендной платы по договорам аренды имущества, находящегося в собственности Дубовского муниципального района, на период прохождения военной службы или оказания добровольного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5512">
              <w:rPr>
                <w:rFonts w:ascii="Times New Roman" w:hAnsi="Times New Roman"/>
                <w:sz w:val="24"/>
                <w:szCs w:val="24"/>
              </w:rPr>
              <w:t>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E5512" w:rsidRDefault="000E5512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0E5512">
              <w:rPr>
                <w:rFonts w:ascii="Times New Roman" w:hAnsi="Times New Roman"/>
                <w:sz w:val="24"/>
                <w:szCs w:val="24"/>
              </w:rPr>
              <w:t xml:space="preserve"> отсрочки уплаты арендной платы по договорам аренды имущества, находящегося в собственности Дубовского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5512">
              <w:rPr>
                <w:rFonts w:ascii="Times New Roman" w:hAnsi="Times New Roman"/>
                <w:sz w:val="24"/>
                <w:szCs w:val="24"/>
              </w:rPr>
              <w:t>на период прохождения военной службы или оказания добровольного содействия в выполнении задач, возложенных на Вооруженн</w:t>
            </w:r>
            <w:r>
              <w:rPr>
                <w:rFonts w:ascii="Times New Roman" w:hAnsi="Times New Roman"/>
                <w:sz w:val="24"/>
                <w:szCs w:val="24"/>
              </w:rPr>
              <w:t>ые Силы Российской Федерации;</w:t>
            </w:r>
          </w:p>
          <w:p w:rsidR="000E5512" w:rsidRDefault="000E5512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CEE" w:rsidRPr="00D64DCC" w:rsidRDefault="000E5512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расторжение</w:t>
            </w:r>
            <w:r w:rsidRPr="000E5512">
              <w:rPr>
                <w:rFonts w:ascii="Times New Roman" w:hAnsi="Times New Roman"/>
                <w:sz w:val="24"/>
                <w:szCs w:val="24"/>
              </w:rPr>
              <w:t xml:space="preserve"> договоров аренды без применения штрафных санкций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8F1B28" w:rsidRPr="008F1B28" w:rsidRDefault="008F1B28" w:rsidP="008F1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8F1B28">
              <w:rPr>
                <w:rFonts w:ascii="Times New Roman" w:hAnsi="Times New Roman"/>
                <w:bCs/>
                <w:sz w:val="24"/>
                <w:szCs w:val="24"/>
              </w:rPr>
              <w:t>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ского лица и его руководителем, </w:t>
            </w:r>
            <w:r w:rsidRPr="008F1B28">
              <w:rPr>
                <w:rFonts w:ascii="Times New Roman" w:hAnsi="Times New Roman"/>
                <w:bCs/>
                <w:sz w:val="24"/>
                <w:szCs w:val="24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25" w:history="1">
              <w:r w:rsidRPr="00F77A0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F77A09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2E7B6D" w:rsidRPr="00F77A0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77A09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 w:rsidR="002E7B6D" w:rsidRPr="00F77A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77A09">
              <w:rPr>
                <w:rFonts w:ascii="Times New Roman" w:hAnsi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E7B6D" w:rsidRPr="00F77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77A09">
              <w:rPr>
                <w:rFonts w:ascii="Times New Roman" w:hAnsi="Times New Roman"/>
                <w:bCs/>
                <w:sz w:val="24"/>
                <w:szCs w:val="24"/>
              </w:rPr>
              <w:t xml:space="preserve"> или проходящие военную службу по контракту, заключенному в соответствии с </w:t>
            </w:r>
            <w:hyperlink r:id="rId26" w:history="1">
              <w:r w:rsidRPr="00F77A0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пунктом 7 статьи 38</w:t>
              </w:r>
            </w:hyperlink>
            <w:r w:rsidRPr="008F1B28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B28">
              <w:rPr>
                <w:rFonts w:ascii="Times New Roman" w:hAnsi="Times New Roman"/>
                <w:bCs/>
                <w:sz w:val="24"/>
                <w:szCs w:val="24"/>
              </w:rPr>
              <w:t>О воинской обязанности и военной службе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F1B28">
              <w:rPr>
                <w:rFonts w:ascii="Times New Roman" w:hAnsi="Times New Roman"/>
                <w:bCs/>
                <w:sz w:val="24"/>
                <w:szCs w:val="24"/>
              </w:rPr>
              <w:t xml:space="preserve"> либо заключившие контракт о добровольном содействии в выполнении задач, возложенных на Вооруженные Силы Российской Федерации</w:t>
            </w:r>
            <w:r w:rsidR="00C01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6CEE" w:rsidRPr="00D64DCC" w:rsidRDefault="002E6CEE" w:rsidP="008F1B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</w:p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Плотниковского</w:t>
            </w:r>
            <w:proofErr w:type="spellEnd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</w:p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Даниловского муниципального района Волгоградской области от </w:t>
            </w:r>
            <w:bookmarkStart w:id="1" w:name="_Hlk102027956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09.11.2022 № </w:t>
            </w:r>
            <w:bookmarkEnd w:id="1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53</w:t>
            </w:r>
            <w:r w:rsidRPr="00C024F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«О</w:t>
            </w:r>
            <w:r w:rsidRPr="00C024F7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мерах социальной поддержки семей граждан </w:t>
            </w:r>
            <w:proofErr w:type="spell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Плотниковского</w:t>
            </w:r>
            <w:proofErr w:type="spellEnd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Право на бесплатное посещение занятий (кружки, секции и иные подобные занятия), организованных МКУК КТ «Центр досуга и библиотечного обслуживания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Плотниковского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области» и его подведомственных учреждений.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Плотниковского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области, 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 от 09.11.2022 № 44 «</w:t>
            </w: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 мерах социальной поддержки семей граждан </w:t>
            </w:r>
            <w:proofErr w:type="spell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Волгоградской области,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Право на бесплатное посещение занятий (кружки, секции и иные подобные занятия), организованных МКУК «Дом культуры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Дети мобилизованных граждан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области, а также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C024F7" w:rsidRPr="00D64DCC" w:rsidTr="00B6049C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a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</w:t>
            </w: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Котельниковского</w:t>
            </w:r>
            <w:proofErr w:type="spellEnd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Волгоградской области от 18.11.2022 № 98 </w:t>
            </w:r>
          </w:p>
          <w:p w:rsidR="00C024F7" w:rsidRPr="00C024F7" w:rsidRDefault="00C024F7" w:rsidP="00C024F7">
            <w:pPr>
              <w:pStyle w:val="a9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C024F7" w:rsidRPr="00C024F7" w:rsidRDefault="00C024F7" w:rsidP="00C024F7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Отсрочка уплаты арендной платы на период прохождения военной службы или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оказания добровольного содействия в выполнении задач, возложенных на Вооруженные Силы Российской Федерации.</w:t>
            </w:r>
          </w:p>
          <w:p w:rsidR="00C024F7" w:rsidRPr="00C024F7" w:rsidRDefault="00C024F7" w:rsidP="00B604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4F7" w:rsidRPr="00C024F7" w:rsidRDefault="00C024F7" w:rsidP="00B604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Возможность расторжения договоров аренды без применения штрафных санкций.</w:t>
            </w:r>
          </w:p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22" w:type="dxa"/>
            <w:vAlign w:val="center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Ольховского муниципального района Волгоградской области </w:t>
            </w:r>
            <w:r w:rsidRPr="00C024F7">
              <w:rPr>
                <w:rFonts w:ascii="Times New Roman" w:hAnsi="Times New Roman"/>
                <w:kern w:val="28"/>
                <w:sz w:val="24"/>
                <w:szCs w:val="24"/>
              </w:rPr>
              <w:t>от 01.12.2022</w:t>
            </w:r>
            <w:r w:rsidRPr="00C024F7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 № 845 «Об установлении 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 и обучающихся 1-4 классов МБОУ «Ольховская прогимназия», посещающих группу продленного </w:t>
            </w:r>
            <w:r w:rsidRPr="00C024F7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дня, на территории Ольховского муниципального района на 2023 год»</w:t>
            </w:r>
            <w:proofErr w:type="gramEnd"/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ab"/>
              <w:widowControl/>
              <w:shd w:val="clear" w:color="auto" w:fill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Освободить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уход, семьи граждан.</w:t>
            </w:r>
          </w:p>
          <w:p w:rsidR="00C024F7" w:rsidRPr="00C024F7" w:rsidRDefault="00C024F7" w:rsidP="00B6049C">
            <w:pPr>
              <w:pStyle w:val="ab"/>
              <w:widowControl/>
              <w:shd w:val="clear" w:color="auto" w:fill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024F7" w:rsidRPr="00C024F7" w:rsidRDefault="00C024F7" w:rsidP="00B6049C">
            <w:pPr>
              <w:pStyle w:val="ab"/>
              <w:widowControl/>
              <w:shd w:val="clear" w:color="auto" w:fill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Дети мобилизованных граждан Ольховского муниципального района Волгоградской области.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31.01.2023 № 83 «О мерах имущественной поддержки арендаторов по договорам аренды муниципального имущества в связи с частичной мобилизацией, объявленной Указом Президента Российской Федерации от 21.09.2022 № 647»</w:t>
            </w:r>
          </w:p>
          <w:p w:rsidR="00C024F7" w:rsidRPr="00C024F7" w:rsidRDefault="00C024F7" w:rsidP="00C0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Возможн</w:t>
            </w:r>
            <w:r w:rsidRPr="00C024F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сть расторжения договоров аренды без применения штрафных санкций. </w:t>
            </w:r>
          </w:p>
          <w:p w:rsidR="00C024F7" w:rsidRPr="00C024F7" w:rsidRDefault="00C024F7" w:rsidP="00B6049C">
            <w:pPr>
              <w:spacing w:line="240" w:lineRule="auto"/>
              <w:ind w:right="45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Военнослужащие, являющиеся арендаторами муниципального имущества, составляющего муниципальную казну </w:t>
            </w:r>
            <w:proofErr w:type="spell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 (в том числе земельных участков), либо закрепленного на праве хозяйственного ведения за муниципальными предприятиями </w:t>
            </w:r>
            <w:proofErr w:type="spell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 или на праве оперативного управления за муниципальными учреждениями </w:t>
            </w:r>
            <w:proofErr w:type="spell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Суровикинского</w:t>
            </w:r>
            <w:proofErr w:type="spell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области.</w:t>
            </w:r>
            <w:proofErr w:type="gramEnd"/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Дубовского муниципального района от 14.11.2022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br/>
              <w:t>№ 801 «Об утверждении положения о порядке предоставления частичной компенсации стоимости питания детям, обучающимся по очной форме обучения в муниципальных общеобразовательных организациях Дубовского муниципального района Волгоградской области»</w:t>
            </w: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Частичная компенсация стоимости питания обучающихся в общеобразовательных учреждениях Дубовского муниципального района.</w:t>
            </w:r>
            <w:proofErr w:type="gramEnd"/>
          </w:p>
          <w:p w:rsidR="00C024F7" w:rsidRPr="00C024F7" w:rsidRDefault="00C024F7" w:rsidP="00B604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7" w:history="1">
              <w:r w:rsidRPr="00C024F7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Российской Федерации от 21.09.2022 № 647 «</w:t>
            </w:r>
            <w:hyperlink r:id="rId28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</w:t>
            </w:r>
            <w:proofErr w:type="gram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в воинских формированиях и органах, указанных в </w:t>
            </w:r>
            <w:hyperlink r:id="rId29" w:history="1">
              <w:r w:rsidRPr="00C024F7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пункте 6 статьи 1</w:t>
              </w:r>
            </w:hyperlink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от 31.05.1996 № 61-ФЗ «</w:t>
            </w:r>
            <w:hyperlink r:id="rId30" w:tooltip="Об обороне" w:history="1">
              <w:r w:rsidRPr="00C024F7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</w:t>
            </w:r>
            <w:proofErr w:type="gram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территориях Донецкой Народной Республики, Луганской Народной Республики, Запорожской области, Херсонской области и Украины».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Октябрьского муниципального района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br/>
              <w:t>от 06.06.2022 № 278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 и Украины»</w:t>
            </w: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Оказание разовой материальной помощи членам семей военнослужащих, лиц, проходивших службу в войсках национальной гвардии Российской Федерации и имевших специальное звание полиции, которые погибли (умерли) при проведении специальной военной операции на территории Донецкой Народной Республики, Луганской Народной Республики и Украины либо умерли до истечения одного года со дня их увольнения с военной службы (службы) вследствие увечья (ранения, травмы, контузии) или заболевания</w:t>
            </w:r>
            <w:proofErr w:type="gram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, полученных ими при исполнении обязанностей военной службы (службы) в ходе специальной военной операции (далее именуются соответственно - специальная военная операция, военнослужащие, материальная помощь).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Члены семьи военнослужащего, для которого Октябрьский муниципальный район Волгоградской области являлся местом жительства (пребывания).</w:t>
            </w:r>
          </w:p>
          <w:p w:rsidR="00C024F7" w:rsidRPr="00C024F7" w:rsidRDefault="00C024F7" w:rsidP="00B604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Руднянского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21.11.2022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br/>
              <w:t xml:space="preserve">№ 638 «О предоставлении отсрочки арендной платы по договорам аренды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в связи с частичной мобилизацией»</w:t>
            </w: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Федерации.</w:t>
            </w:r>
          </w:p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Возможность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</w:t>
            </w:r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bCs/>
                <w:sz w:val="24"/>
                <w:szCs w:val="24"/>
              </w:rPr>
              <w:t>соответствии с Указом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Дубовского муниципального района Волгоградской области от 16.12.2022 № 884 «Об утверждении порядка оказания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из средств бюджета Дубовского муниципального района Волгоградской области, источником финансового обеспечения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которых являются средства резервного фонда Администрации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Материальная помощь.</w:t>
            </w:r>
          </w:p>
          <w:p w:rsidR="00C024F7" w:rsidRPr="00C024F7" w:rsidRDefault="00C024F7" w:rsidP="00B6049C">
            <w:pPr>
              <w:autoSpaceDE w:val="0"/>
              <w:autoSpaceDN w:val="0"/>
              <w:adjustRightInd w:val="0"/>
              <w:spacing w:before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Члены семьи военнослужащего, для которого Волгоградская область являлась местом жительства (пребывания).</w:t>
            </w:r>
            <w:bookmarkStart w:id="2" w:name="Par20"/>
            <w:bookmarkEnd w:id="2"/>
          </w:p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К членам семьи военнослужащего, имеющим право на получение материальной помощи, относятся супруга (супруг) военнослужащего, дети военнослужащего, родители военнослужащего (за исключением родителей, которые в отношении военнослужащего были лишены родительских прав), лица, являвшиеся попечителями военнослужащего на день, непосредственно предшествующий дню достижения военнослужащим дееспособности в полном объеме.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Постановление администрации Урюпинского муниципального района Волгоградской области от 28.02.2023 № 93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      </w: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bookmarkStart w:id="3" w:name="P8"/>
            <w:bookmarkEnd w:id="3"/>
            <w:r w:rsidRPr="00C024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C024F7" w:rsidRPr="00C024F7" w:rsidRDefault="00C024F7" w:rsidP="00B6049C">
            <w:pPr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31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2" w:tooltip="О воинской обязанности и военной служб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  <w:proofErr w:type="gramEnd"/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Палласовского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19.01.2023 № 20 «О предоставлении отсрочки арендной платы </w:t>
            </w:r>
            <w:r w:rsidRPr="00C024F7">
              <w:rPr>
                <w:rFonts w:ascii="Times New Roman" w:hAnsi="Times New Roman" w:cs="Times New Roman"/>
                <w:b w:val="0"/>
                <w:bCs/>
                <w:kern w:val="28"/>
                <w:sz w:val="24"/>
                <w:szCs w:val="24"/>
              </w:rPr>
              <w:t>по договорам аренды муниципального имущества в связи с частичной мобилизацией»</w:t>
            </w: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4F7" w:rsidRPr="00C024F7" w:rsidRDefault="00C024F7" w:rsidP="00C02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C024F7" w:rsidRPr="00C024F7" w:rsidRDefault="00C024F7" w:rsidP="00B6049C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"/>
            <w:bookmarkEnd w:id="4"/>
          </w:p>
          <w:p w:rsidR="00C024F7" w:rsidRPr="00C024F7" w:rsidRDefault="00C024F7" w:rsidP="00B6049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расторжения договоров </w:t>
            </w: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без применения штрафных санкций.</w:t>
            </w:r>
          </w:p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3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 или проходящие военную службу по контракту, заключенному в соответствии с пунктом 7 статьи 38 Федерального закона от 28.03.1998 № 53-ФЗ «</w:t>
            </w:r>
            <w:hyperlink r:id="rId34" w:tooltip="О воинской обязанности и военной служб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Федерации».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городского округа город Фролово Волгоградской области от 18.10.2022 № 1557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 городского округа город Фролово, реализующих основные общеобразовательные программы дошкольного образования и (или) осуществляющие присмотр и уход.</w:t>
            </w:r>
          </w:p>
          <w:p w:rsidR="00C024F7" w:rsidRPr="00C024F7" w:rsidRDefault="00C024F7" w:rsidP="00B6049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детям,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городского округа город Фролово, реализующих дополнительные общеобразовательные </w:t>
            </w: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в том числе общеразвивающие и предпрофессиональные; 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- направление во внеочередном порядке детей, по достижении ими возраста от 2-х месяцев до 7-ми лет в муниципальные образовательные организации городского округа город Фролово, предоставляющие дошкольное образование;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- предоставление внеочередного права на перевод ребенка, в другую наиболее приближенную к месту жительства семьи муниципальную образовательную организацию городского округа город Фролово, предоставляющую общее образование;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- зачисление детей, в первоочередном порядке в лагеря, организованные муниципальными образовательными организациями, осуществляющими организацию отдыха и оздоровления детей, обучающихся в каникулярное время (с дневным пребыванием);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- бесплатное предоставление доступа на спортивные объекты и пользование спортивным инвентарем на безвозмездной основе для занятий физической культурой и спортом детям, в МБУ «Спортивная школа» и МБУ «Центр физической культуры и спорта, здоровья молодежи и детей»;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- бесплатное посещение детьми, детских и иных мероприятий МБУ «Городской Дворец культуры»;</w:t>
            </w:r>
          </w:p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бесплатное посещение детьми, от уплаты за посещение киносеансов МБУ «Центр физической культуры и спорта, здоровья молодежи и детей.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Семьи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РФ», семьи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в пункте 6 статьи 1 Федерального закона от 31.05.1996 № 61-ФЗ «</w:t>
            </w:r>
            <w:hyperlink r:id="rId35" w:tooltip="Об оборон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 xml:space="preserve"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Республики, Луганской Народной Республики, Запорожской области, Херсонской области и Украины (далее именуются соответственно – специальная военная операция, граждане, принимающие участие в специальной военной операции), а также 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увечья (ранения, травмы, контузии) или заболевания,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ими при участии в специальной военной операции.</w:t>
            </w:r>
          </w:p>
          <w:p w:rsidR="00C024F7" w:rsidRPr="00C024F7" w:rsidRDefault="00C024F7" w:rsidP="00B6049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>семьи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Иловатского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10.11.2022 № 88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дополнительных мерах социальной поддержки семей граждан, призванных на территории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Иловатского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Иловатское</w:t>
            </w:r>
            <w:proofErr w:type="spellEnd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Иловатского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  <w:proofErr w:type="gramEnd"/>
          </w:p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Колышкинского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от 01.02.2023 № 4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дополнительных мерах социальной поддержки семей граждан, призванных на территории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Колышкинского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муниципальном учреждении культуры»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права на бесплатное получение услуг, оказываемых муниципальным казенным учреждением «</w:t>
            </w:r>
            <w:proofErr w:type="spellStart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Колышкинское</w:t>
            </w:r>
            <w:proofErr w:type="spellEnd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объединение» </w:t>
            </w:r>
            <w:proofErr w:type="spellStart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платной основе.</w:t>
            </w:r>
          </w:p>
          <w:p w:rsidR="00C024F7" w:rsidRPr="00C024F7" w:rsidRDefault="00C024F7" w:rsidP="00B6049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Семьи граждан, призванных на территории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Колышкинского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24F7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6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 xml:space="preserve">», семьям граждан,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проходящих военною службу в Вооруженных Силах Российской Федерации по контракту или находящихся на военной службе (службе) в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</w:t>
            </w:r>
            <w:hyperlink r:id="rId37" w:tooltip="Об оборон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(супруга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гражданина).</w:t>
            </w:r>
            <w:proofErr w:type="gramEnd"/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Лятошинского сельского поселения Старополтавского муниципального района Волгоградской области от 08.11.2022 № 75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дополнительных мерах социальной поддержки семей </w:t>
            </w: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граждан, призванных на территории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 на военную службу по частичной мобилизации в вооруженные силы Российской Федерации в соответствии </w:t>
            </w:r>
            <w:proofErr w:type="gram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Указом Президента Российской Федерации от 21.09.2022 № 647 «Об объявлении частичной мобилизации в Российской Федерации» в образовательных организациях, реализующих дополнительные общеобразовательные программы, в том числе общеразвивающие и предпрофессиональные, и иных учреждениях </w:t>
            </w:r>
            <w:proofErr w:type="spell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Старополтавского</w:t>
            </w:r>
            <w:proofErr w:type="spell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детям мобилизованных граждан права на бесплатное предоставление платных услуг, оказываемых муниципальным казенным учреждением «Лятошинское культурно-досуговое объединение» Старополтавского муниципального района Волгоградской </w:t>
            </w: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  <w:p w:rsidR="00C024F7" w:rsidRPr="00C024F7" w:rsidRDefault="00C024F7" w:rsidP="00B6049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Семьи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</w:t>
            </w:r>
            <w:hyperlink r:id="rId38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 xml:space="preserve">», семьям граждан,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воинских формированиях и органах, указанных в пункте 6 статьи 1 Федерального закона от 31.05.1996 № 61-ФЗ «</w:t>
            </w:r>
            <w:hyperlink r:id="rId39" w:tooltip="Об оборон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обороне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принимающие участие в специальной военной операции).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городского округа город Михайловка Волгоградской области от 25.01.2023. № 164 </w:t>
            </w: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«Об утверждении количества обучающихся 1-4 классов, обучающихся 5-11 классов, состоящих на учете у фтизиатра, обучающихся из многодетных и малообеспеченных семей, мобилизованных граждан, граждан, </w:t>
            </w: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принимающих участие в специальной военной операции,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</w:t>
            </w:r>
            <w:proofErr w:type="gramEnd"/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переселенцами, из семей лиц, пострадавших в результате чрезвычайных ситуаций природного или техногенного характера получающих частичную и дополнительную компенсации стоимости питания, и обучающихся с ограниченными возможностями здоровья и детей-инвалидов, получающих бесплатное двухразовое питание»</w:t>
            </w: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школьных столовых горячего питания за счет средств областного и муниципального бюджетов для обучающихся 5-11 классов.</w:t>
            </w:r>
          </w:p>
          <w:p w:rsidR="00C024F7" w:rsidRPr="00C024F7" w:rsidRDefault="00C024F7" w:rsidP="00B6049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F7" w:rsidRPr="00C024F7" w:rsidRDefault="00C024F7" w:rsidP="00B6049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F7">
              <w:rPr>
                <w:rFonts w:ascii="Times New Roman" w:hAnsi="Times New Roman"/>
                <w:sz w:val="24"/>
                <w:szCs w:val="24"/>
              </w:rPr>
              <w:t xml:space="preserve">Дети из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мобилизованных граждан, граждан, принимающих участие в специальной военной операции,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переселенцами, из семей лиц, пострадавших в результате чрезвычайных ситуаций природного или техногенного характера.</w:t>
            </w:r>
          </w:p>
        </w:tc>
      </w:tr>
      <w:tr w:rsidR="00C024F7" w:rsidRPr="00D64DCC" w:rsidTr="008F1B28">
        <w:tc>
          <w:tcPr>
            <w:tcW w:w="828" w:type="dxa"/>
            <w:vAlign w:val="center"/>
          </w:tcPr>
          <w:p w:rsidR="00C024F7" w:rsidRPr="00D64DCC" w:rsidRDefault="00C024F7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городского округа город Михайловка Волгоградской области от 28.12.2022 № 3476 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C024F7" w:rsidRPr="00C024F7" w:rsidRDefault="00C024F7" w:rsidP="00C024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24F7" w:rsidRPr="00C024F7" w:rsidRDefault="00C024F7" w:rsidP="00B6049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7">
              <w:rPr>
                <w:rFonts w:ascii="Times New Roman" w:hAnsi="Times New Roman" w:cs="Times New Roman"/>
                <w:sz w:val="24"/>
                <w:szCs w:val="24"/>
              </w:rPr>
              <w:t>Предоставление по договорам аренды муниципального имущества, составляющего муниципальную казну городского округа город Михайловка Волгоградской области отсрочки уплаты арендной платы, возможности расторжения договоров аренды без применения штрафных санкций.</w:t>
            </w:r>
          </w:p>
        </w:tc>
        <w:tc>
          <w:tcPr>
            <w:tcW w:w="5322" w:type="dxa"/>
          </w:tcPr>
          <w:p w:rsidR="00C024F7" w:rsidRPr="00C024F7" w:rsidRDefault="00C024F7" w:rsidP="00B6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C0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4F7">
              <w:rPr>
                <w:rFonts w:ascii="Times New Roman" w:hAnsi="Times New Roman"/>
                <w:sz w:val="24"/>
                <w:szCs w:val="24"/>
              </w:rPr>
              <w:t>соответствии с Указом Президента Российской Федерации от 21.09.2022 № 647 «</w:t>
            </w:r>
            <w:hyperlink r:id="rId40" w:tooltip="Об объявлении частичной мобилизации в Российской Федерации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объявлении частичной мобилизации в Российской Федерации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 xml:space="preserve">» или проходящие </w:t>
            </w:r>
            <w:r w:rsidRPr="00C024F7">
              <w:rPr>
                <w:rFonts w:ascii="Times New Roman" w:hAnsi="Times New Roman"/>
                <w:sz w:val="24"/>
                <w:szCs w:val="24"/>
              </w:rPr>
              <w:lastRenderedPageBreak/>
              <w:t>военную службу по контракту, заключенному в соответствии с пунктом 7 статьи 38 Федерального закона от 28.03.1998 № 53-ФЗ «</w:t>
            </w:r>
            <w:hyperlink r:id="rId41" w:tooltip="О воинской обязанности и военной службе" w:history="1">
              <w:r w:rsidRPr="00C024F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воинской обязанности и военной службе</w:t>
              </w:r>
            </w:hyperlink>
            <w:r w:rsidRPr="00C024F7">
              <w:rPr>
                <w:rFonts w:ascii="Times New Roman" w:hAnsi="Times New Roman"/>
                <w:sz w:val="24"/>
                <w:szCs w:val="24"/>
              </w:rPr>
              <w:t>»,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</w:tr>
      <w:tr w:rsidR="00C01801" w:rsidRPr="00D64DCC" w:rsidTr="008F1B28">
        <w:tc>
          <w:tcPr>
            <w:tcW w:w="828" w:type="dxa"/>
            <w:vAlign w:val="center"/>
          </w:tcPr>
          <w:p w:rsidR="00C01801" w:rsidRPr="00D64DCC" w:rsidRDefault="00C01801" w:rsidP="00D6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C01801" w:rsidRPr="000E5512" w:rsidRDefault="00C01801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0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r w:rsidR="00B42B8B">
              <w:rPr>
                <w:rFonts w:ascii="Times New Roman" w:hAnsi="Times New Roman"/>
                <w:sz w:val="24"/>
                <w:szCs w:val="24"/>
              </w:rPr>
              <w:t xml:space="preserve">- 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Волжский Волгоградской области от 03.11.2022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6447 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«</w:t>
            </w:r>
            <w:r w:rsidRPr="00C01801">
              <w:rPr>
                <w:rFonts w:ascii="Times New Roman" w:hAnsi="Times New Roman"/>
                <w:sz w:val="24"/>
                <w:szCs w:val="24"/>
              </w:rPr>
              <w:t>О предоставлении детям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права на бесплатное посещение занятий (кружки, секции и иные подобные занятия) по дополнительным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</w:t>
            </w:r>
            <w:r w:rsidR="002E7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01801" w:rsidRDefault="00B42B8B" w:rsidP="00D6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42B8B">
              <w:rPr>
                <w:rFonts w:ascii="Times New Roman" w:hAnsi="Times New Roman"/>
                <w:sz w:val="24"/>
                <w:szCs w:val="24"/>
              </w:rPr>
              <w:t>есплатное посещение занятий (кружки, секции и иные подобные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B42B8B" w:rsidRPr="00563AD4" w:rsidRDefault="00B42B8B" w:rsidP="00B42B8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Дети из семей граждан, призванных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Волгоградской области на военную службу по частичной мобилизации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в Вооруженные Силы Российской Федерации в соответствии с Указом Президента Российской Федерации от 21 сентября 2022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647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Об объявлении частичной моби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Российской Федерации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в войсках национальной гвардии Российской Федерации, в воинских формированиях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и органах, указанных в пункте 6 статьи 1 Федерального закона от 31 мая 1996 г.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 61-ФЗ 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Об обороне</w:t>
            </w:r>
            <w:r w:rsidR="002E7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, принимающих участие 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в специальной военной операции на территориях Донецкой Народной Республики, Луганской Народной Республики, Запорожской област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Херсонской области и Украины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Дети из семей граждан, заключивших контракт о добровольном содействии 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в выполнении задач, возложенных 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Вооруженные Силы Российской Федерации, </w:t>
            </w:r>
          </w:p>
          <w:p w:rsidR="00B42B8B" w:rsidRPr="00563AD4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</w:p>
          <w:p w:rsidR="00C01801" w:rsidRDefault="00B42B8B" w:rsidP="00B42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Украины</w:t>
            </w:r>
            <w:r w:rsidRPr="00563A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024F7" w:rsidRDefault="00C024F7" w:rsidP="00396A95">
      <w:pPr>
        <w:rPr>
          <w:rFonts w:ascii="Times New Roman" w:hAnsi="Times New Roman"/>
          <w:sz w:val="24"/>
          <w:szCs w:val="24"/>
        </w:rPr>
      </w:pPr>
    </w:p>
    <w:p w:rsidR="00396A95" w:rsidRPr="00396A95" w:rsidRDefault="00396A95" w:rsidP="00396A95">
      <w:pPr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Примечание:</w:t>
      </w:r>
    </w:p>
    <w:p w:rsidR="00396A95" w:rsidRPr="00396A95" w:rsidRDefault="00396A95" w:rsidP="00396A95">
      <w:pPr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*Дополнительные меры социальной поддержки, предоставляются:</w:t>
      </w:r>
    </w:p>
    <w:p w:rsidR="00396A95" w:rsidRPr="00396A95" w:rsidRDefault="00396A95" w:rsidP="00396A9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семье мобилизованного гражданина - на срок мобилизации, увеличенный на 30 дней;</w:t>
      </w:r>
    </w:p>
    <w:p w:rsidR="00396A95" w:rsidRPr="00396A95" w:rsidRDefault="00396A95" w:rsidP="00396A95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A95">
        <w:rPr>
          <w:rFonts w:ascii="Times New Roman" w:hAnsi="Times New Roman"/>
          <w:sz w:val="24"/>
          <w:szCs w:val="24"/>
        </w:rPr>
        <w:t>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</w:r>
    </w:p>
    <w:p w:rsidR="00396A95" w:rsidRPr="00800C31" w:rsidRDefault="00396A95" w:rsidP="00747E57">
      <w:pPr>
        <w:tabs>
          <w:tab w:val="left" w:pos="2129"/>
        </w:tabs>
        <w:rPr>
          <w:rFonts w:ascii="Times New Roman" w:hAnsi="Times New Roman"/>
          <w:sz w:val="24"/>
          <w:szCs w:val="24"/>
        </w:rPr>
      </w:pPr>
    </w:p>
    <w:sectPr w:rsidR="00396A95" w:rsidRPr="00800C31" w:rsidSect="00BF7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1F"/>
    <w:multiLevelType w:val="hybridMultilevel"/>
    <w:tmpl w:val="B3C62AA6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72FF9"/>
    <w:multiLevelType w:val="hybridMultilevel"/>
    <w:tmpl w:val="B9769B96"/>
    <w:lvl w:ilvl="0" w:tplc="372E2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543F"/>
    <w:multiLevelType w:val="hybridMultilevel"/>
    <w:tmpl w:val="760871D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1D55"/>
    <w:multiLevelType w:val="hybridMultilevel"/>
    <w:tmpl w:val="D54ECA22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80712"/>
    <w:multiLevelType w:val="hybridMultilevel"/>
    <w:tmpl w:val="EC369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91FAD"/>
    <w:multiLevelType w:val="hybridMultilevel"/>
    <w:tmpl w:val="E46CC8C6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11107"/>
    <w:multiLevelType w:val="hybridMultilevel"/>
    <w:tmpl w:val="862CE238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11034"/>
    <w:multiLevelType w:val="hybridMultilevel"/>
    <w:tmpl w:val="82A80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8E02EA"/>
    <w:multiLevelType w:val="hybridMultilevel"/>
    <w:tmpl w:val="F55EA2E4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118FA"/>
    <w:multiLevelType w:val="hybridMultilevel"/>
    <w:tmpl w:val="AF863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392B7E"/>
    <w:multiLevelType w:val="hybridMultilevel"/>
    <w:tmpl w:val="80EC7F5A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A73B14"/>
    <w:multiLevelType w:val="hybridMultilevel"/>
    <w:tmpl w:val="5A06F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F2970"/>
    <w:multiLevelType w:val="hybridMultilevel"/>
    <w:tmpl w:val="C6A07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A41DC"/>
    <w:multiLevelType w:val="hybridMultilevel"/>
    <w:tmpl w:val="273A3212"/>
    <w:lvl w:ilvl="0" w:tplc="8AA6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64BF2"/>
    <w:multiLevelType w:val="hybridMultilevel"/>
    <w:tmpl w:val="8A684A22"/>
    <w:lvl w:ilvl="0" w:tplc="0419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5">
    <w:nsid w:val="41A76E3E"/>
    <w:multiLevelType w:val="hybridMultilevel"/>
    <w:tmpl w:val="BCB619CC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5A1D99"/>
    <w:multiLevelType w:val="hybridMultilevel"/>
    <w:tmpl w:val="5E7A0988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AE6B1F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7AA7C29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B0375B6"/>
    <w:multiLevelType w:val="hybridMultilevel"/>
    <w:tmpl w:val="C614975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D016223"/>
    <w:multiLevelType w:val="multilevel"/>
    <w:tmpl w:val="CC6CEC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50DB25D3"/>
    <w:multiLevelType w:val="hybridMultilevel"/>
    <w:tmpl w:val="0AA82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44648E"/>
    <w:multiLevelType w:val="hybridMultilevel"/>
    <w:tmpl w:val="C346E7F2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476CC0"/>
    <w:multiLevelType w:val="hybridMultilevel"/>
    <w:tmpl w:val="9A7AB9BE"/>
    <w:lvl w:ilvl="0" w:tplc="0419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417D1"/>
    <w:multiLevelType w:val="hybridMultilevel"/>
    <w:tmpl w:val="AB1E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B7FB1"/>
    <w:multiLevelType w:val="hybridMultilevel"/>
    <w:tmpl w:val="3B64E4D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573856FA"/>
    <w:multiLevelType w:val="hybridMultilevel"/>
    <w:tmpl w:val="DC589820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573E90"/>
    <w:multiLevelType w:val="hybridMultilevel"/>
    <w:tmpl w:val="BE74E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C41678"/>
    <w:multiLevelType w:val="hybridMultilevel"/>
    <w:tmpl w:val="66E03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C87E60"/>
    <w:multiLevelType w:val="hybridMultilevel"/>
    <w:tmpl w:val="A320B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494ABF"/>
    <w:multiLevelType w:val="hybridMultilevel"/>
    <w:tmpl w:val="0B9820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B9D2983"/>
    <w:multiLevelType w:val="hybridMultilevel"/>
    <w:tmpl w:val="7348F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DE7CEE"/>
    <w:multiLevelType w:val="hybridMultilevel"/>
    <w:tmpl w:val="AA528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B2ED9"/>
    <w:multiLevelType w:val="hybridMultilevel"/>
    <w:tmpl w:val="BCB619CC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1770E"/>
    <w:multiLevelType w:val="hybridMultilevel"/>
    <w:tmpl w:val="589A80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6A2B2C"/>
    <w:multiLevelType w:val="hybridMultilevel"/>
    <w:tmpl w:val="A320B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40251F"/>
    <w:multiLevelType w:val="hybridMultilevel"/>
    <w:tmpl w:val="D03AC6F0"/>
    <w:lvl w:ilvl="0" w:tplc="6B2AA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4"/>
  </w:num>
  <w:num w:numId="4">
    <w:abstractNumId w:val="9"/>
  </w:num>
  <w:num w:numId="5">
    <w:abstractNumId w:val="1"/>
  </w:num>
  <w:num w:numId="6">
    <w:abstractNumId w:val="11"/>
  </w:num>
  <w:num w:numId="7">
    <w:abstractNumId w:val="23"/>
  </w:num>
  <w:num w:numId="8">
    <w:abstractNumId w:val="14"/>
  </w:num>
  <w:num w:numId="9">
    <w:abstractNumId w:val="21"/>
  </w:num>
  <w:num w:numId="10">
    <w:abstractNumId w:val="4"/>
  </w:num>
  <w:num w:numId="11">
    <w:abstractNumId w:val="35"/>
  </w:num>
  <w:num w:numId="12">
    <w:abstractNumId w:val="28"/>
  </w:num>
  <w:num w:numId="13">
    <w:abstractNumId w:val="7"/>
  </w:num>
  <w:num w:numId="14">
    <w:abstractNumId w:val="36"/>
  </w:num>
  <w:num w:numId="15">
    <w:abstractNumId w:val="0"/>
  </w:num>
  <w:num w:numId="16">
    <w:abstractNumId w:val="8"/>
  </w:num>
  <w:num w:numId="17">
    <w:abstractNumId w:val="3"/>
  </w:num>
  <w:num w:numId="18">
    <w:abstractNumId w:val="26"/>
  </w:num>
  <w:num w:numId="19">
    <w:abstractNumId w:val="5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6"/>
  </w:num>
  <w:num w:numId="25">
    <w:abstractNumId w:val="31"/>
  </w:num>
  <w:num w:numId="26">
    <w:abstractNumId w:val="27"/>
  </w:num>
  <w:num w:numId="27">
    <w:abstractNumId w:val="25"/>
  </w:num>
  <w:num w:numId="28">
    <w:abstractNumId w:val="24"/>
  </w:num>
  <w:num w:numId="29">
    <w:abstractNumId w:val="17"/>
  </w:num>
  <w:num w:numId="30">
    <w:abstractNumId w:val="19"/>
  </w:num>
  <w:num w:numId="31">
    <w:abstractNumId w:val="18"/>
  </w:num>
  <w:num w:numId="32">
    <w:abstractNumId w:val="30"/>
  </w:num>
  <w:num w:numId="33">
    <w:abstractNumId w:val="15"/>
  </w:num>
  <w:num w:numId="34">
    <w:abstractNumId w:val="33"/>
  </w:num>
  <w:num w:numId="35">
    <w:abstractNumId w:val="29"/>
  </w:num>
  <w:num w:numId="36">
    <w:abstractNumId w:val="2"/>
  </w:num>
  <w:num w:numId="37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A2"/>
    <w:rsid w:val="00063C9B"/>
    <w:rsid w:val="00071998"/>
    <w:rsid w:val="000922A9"/>
    <w:rsid w:val="00097048"/>
    <w:rsid w:val="000A356F"/>
    <w:rsid w:val="000D35F4"/>
    <w:rsid w:val="000E5512"/>
    <w:rsid w:val="000F00D0"/>
    <w:rsid w:val="001947E8"/>
    <w:rsid w:val="001B0364"/>
    <w:rsid w:val="001C3AED"/>
    <w:rsid w:val="001D145C"/>
    <w:rsid w:val="00204E96"/>
    <w:rsid w:val="002220AA"/>
    <w:rsid w:val="00250645"/>
    <w:rsid w:val="00272006"/>
    <w:rsid w:val="002A3814"/>
    <w:rsid w:val="002C2DFF"/>
    <w:rsid w:val="002E6CEE"/>
    <w:rsid w:val="002E7B6D"/>
    <w:rsid w:val="00321882"/>
    <w:rsid w:val="00340321"/>
    <w:rsid w:val="00370AFA"/>
    <w:rsid w:val="00390532"/>
    <w:rsid w:val="00396A95"/>
    <w:rsid w:val="003B3760"/>
    <w:rsid w:val="003C479C"/>
    <w:rsid w:val="003C797C"/>
    <w:rsid w:val="003D2771"/>
    <w:rsid w:val="003E6994"/>
    <w:rsid w:val="004051E9"/>
    <w:rsid w:val="00407C80"/>
    <w:rsid w:val="00436A27"/>
    <w:rsid w:val="00442F55"/>
    <w:rsid w:val="00460738"/>
    <w:rsid w:val="00492211"/>
    <w:rsid w:val="004977B8"/>
    <w:rsid w:val="004B3BA9"/>
    <w:rsid w:val="004B5492"/>
    <w:rsid w:val="004B54A7"/>
    <w:rsid w:val="004D40A2"/>
    <w:rsid w:val="004D5B61"/>
    <w:rsid w:val="004E5547"/>
    <w:rsid w:val="00525412"/>
    <w:rsid w:val="00525E2E"/>
    <w:rsid w:val="005579C8"/>
    <w:rsid w:val="00563AD4"/>
    <w:rsid w:val="005703D5"/>
    <w:rsid w:val="005768D6"/>
    <w:rsid w:val="005C0004"/>
    <w:rsid w:val="005C716E"/>
    <w:rsid w:val="005D71B5"/>
    <w:rsid w:val="00644461"/>
    <w:rsid w:val="006745C9"/>
    <w:rsid w:val="006870DB"/>
    <w:rsid w:val="00693D74"/>
    <w:rsid w:val="00694CFF"/>
    <w:rsid w:val="006B7F26"/>
    <w:rsid w:val="006E03F7"/>
    <w:rsid w:val="007000D4"/>
    <w:rsid w:val="00747E57"/>
    <w:rsid w:val="00793FDB"/>
    <w:rsid w:val="007A3BDD"/>
    <w:rsid w:val="007F034A"/>
    <w:rsid w:val="00800C31"/>
    <w:rsid w:val="00820245"/>
    <w:rsid w:val="008457B5"/>
    <w:rsid w:val="00870FA9"/>
    <w:rsid w:val="00884B95"/>
    <w:rsid w:val="00896830"/>
    <w:rsid w:val="008A49CF"/>
    <w:rsid w:val="008F1B28"/>
    <w:rsid w:val="00906C38"/>
    <w:rsid w:val="00917BC7"/>
    <w:rsid w:val="00931D7C"/>
    <w:rsid w:val="009363E5"/>
    <w:rsid w:val="009A4463"/>
    <w:rsid w:val="009B5333"/>
    <w:rsid w:val="009E57FC"/>
    <w:rsid w:val="00A06560"/>
    <w:rsid w:val="00A166A5"/>
    <w:rsid w:val="00A502A4"/>
    <w:rsid w:val="00AB109B"/>
    <w:rsid w:val="00AB7DD9"/>
    <w:rsid w:val="00AC5D0E"/>
    <w:rsid w:val="00AE7AA9"/>
    <w:rsid w:val="00B112AA"/>
    <w:rsid w:val="00B24566"/>
    <w:rsid w:val="00B42B8B"/>
    <w:rsid w:val="00B56070"/>
    <w:rsid w:val="00B6049C"/>
    <w:rsid w:val="00B7099E"/>
    <w:rsid w:val="00BB339E"/>
    <w:rsid w:val="00BF7285"/>
    <w:rsid w:val="00C01801"/>
    <w:rsid w:val="00C01E04"/>
    <w:rsid w:val="00C024F7"/>
    <w:rsid w:val="00C06166"/>
    <w:rsid w:val="00C150B5"/>
    <w:rsid w:val="00C5589D"/>
    <w:rsid w:val="00C93BD3"/>
    <w:rsid w:val="00D27F48"/>
    <w:rsid w:val="00D64DCC"/>
    <w:rsid w:val="00D67E91"/>
    <w:rsid w:val="00D94804"/>
    <w:rsid w:val="00DD461A"/>
    <w:rsid w:val="00DD66CB"/>
    <w:rsid w:val="00DF2B4C"/>
    <w:rsid w:val="00E1276A"/>
    <w:rsid w:val="00EA67AD"/>
    <w:rsid w:val="00EE6741"/>
    <w:rsid w:val="00F4382A"/>
    <w:rsid w:val="00F77A09"/>
    <w:rsid w:val="00F80159"/>
    <w:rsid w:val="00F822FE"/>
    <w:rsid w:val="00FA48AE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4">
    <w:name w:val="Light List"/>
    <w:basedOn w:val="a1"/>
    <w:uiPriority w:val="99"/>
    <w:rsid w:val="00B7099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Shading Accent 5"/>
    <w:basedOn w:val="a1"/>
    <w:uiPriority w:val="99"/>
    <w:rsid w:val="000922A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0922A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10">
    <w:name w:val="Light Shading Accent 1"/>
    <w:basedOn w:val="a1"/>
    <w:uiPriority w:val="99"/>
    <w:rsid w:val="000922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5">
    <w:name w:val="Light Shading"/>
    <w:basedOn w:val="a1"/>
    <w:uiPriority w:val="99"/>
    <w:rsid w:val="000922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6">
    <w:name w:val="Light Grid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99"/>
    <w:rsid w:val="000922A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7">
    <w:name w:val="List Paragraph"/>
    <w:basedOn w:val="a"/>
    <w:uiPriority w:val="34"/>
    <w:qFormat/>
    <w:rsid w:val="005703D5"/>
    <w:pPr>
      <w:ind w:left="720"/>
      <w:contextualSpacing/>
    </w:pPr>
  </w:style>
  <w:style w:type="character" w:styleId="a8">
    <w:name w:val="Hyperlink"/>
    <w:uiPriority w:val="99"/>
    <w:rsid w:val="00F8015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01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99"/>
    <w:qFormat/>
    <w:rsid w:val="00C024F7"/>
    <w:rPr>
      <w:rFonts w:eastAsia="Times New Roman"/>
      <w:sz w:val="22"/>
      <w:szCs w:val="22"/>
    </w:rPr>
  </w:style>
  <w:style w:type="character" w:customStyle="1" w:styleId="aa">
    <w:name w:val="Другое_"/>
    <w:basedOn w:val="a0"/>
    <w:link w:val="ab"/>
    <w:uiPriority w:val="99"/>
    <w:locked/>
    <w:rsid w:val="00C024F7"/>
    <w:rPr>
      <w:color w:val="422939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C024F7"/>
    <w:pPr>
      <w:widowControl w:val="0"/>
      <w:shd w:val="clear" w:color="auto" w:fill="FFFFFF"/>
      <w:spacing w:after="0" w:line="240" w:lineRule="auto"/>
      <w:ind w:firstLine="567"/>
      <w:jc w:val="both"/>
    </w:pPr>
    <w:rPr>
      <w:color w:val="422939"/>
      <w:sz w:val="19"/>
      <w:szCs w:val="19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C024F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C024F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3" Type="http://schemas.openxmlformats.org/officeDocument/2006/relationships/hyperlink" Target="consultantplus://offline/ref=FFF45F2E290F3C3A1CE3A8DFA9EE9F48A93414C142C8506DD19F74AEB39681DDC9978423DC3854E4BB9E89301Fp3T0O" TargetMode="External"/><Relationship Id="rId18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6" Type="http://schemas.openxmlformats.org/officeDocument/2006/relationships/hyperlink" Target="consultantplus://offline/ref=691A030135102ECD5A78E3FA155F8031773691FF572BDE2AD1121DA8BD66404D71C201A465B0175D6A488AA168AD75EAD24BF4A364oDE0K" TargetMode="External"/><Relationship Id="rId39" Type="http://schemas.openxmlformats.org/officeDocument/2006/relationships/hyperlink" Target="http://nla-service.minjust.ru:8080/rnla-links/ws/content/act/6b572073-1bf9-4db3-8391-82406212c49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34" Type="http://schemas.openxmlformats.org/officeDocument/2006/relationships/hyperlink" Target="http://nla-service.minjust.ru:8080/rnla-links/ws/content/act/4ff21115-1cb6-4214-9078-8e8209c66419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FF45F2E290F3C3A1CE3A8DFA9EE9F48A93414C142C8506DD19F74AEB39681DDC9978423DC3854E4BB9E89301Fp3T0O" TargetMode="External"/><Relationship Id="rId12" Type="http://schemas.openxmlformats.org/officeDocument/2006/relationships/hyperlink" Target="consultantplus://offline/ref=FFF45F2E290F3C3A1CE3A8DFA9EE9F48A93414C142C8506DD19F74AEB39681DDC9978423DC3854E4BB9E89301Fp3T0O" TargetMode="External"/><Relationship Id="rId17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5" Type="http://schemas.openxmlformats.org/officeDocument/2006/relationships/hyperlink" Target="consultantplus://offline/ref=691A030135102ECD5A78E3FA155F8031773695F25D20DE2AD1121DA8BD66404D63C259AF64B302083912DDAC6AoAEAK" TargetMode="External"/><Relationship Id="rId33" Type="http://schemas.openxmlformats.org/officeDocument/2006/relationships/hyperlink" Target="http://nla-service.minjust.ru:8080/rnla-links/ws/content/act/9ac9aa4e-8bf3-4b2a-9017-84b1f1fe7667.html" TargetMode="External"/><Relationship Id="rId38" Type="http://schemas.openxmlformats.org/officeDocument/2006/relationships/hyperlink" Target="http://nla-service.minjust.ru:8080/rnla-links/ws/content/act/9ac9aa4e-8bf3-4b2a-9017-84b1f1fe7667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F45F2E290F3C3A1CE3A8DFA9EE9F48A93414C142C8506DD19F74AEB39681DDC9978423DC3854E4BB9E89301Fp3T0O" TargetMode="External"/><Relationship Id="rId20" Type="http://schemas.openxmlformats.org/officeDocument/2006/relationships/hyperlink" Target="consultantplus://offline/ref=FFF45F2E290F3C3A1CE3A8DFA9EE9F48A93414C142C8506DD19F74AEB39681DDC9978423DC3854E4BB9E89301Fp3T0O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nla-service.minjust.ru:8080/rnla-links/ws/content/act/4ff21115-1cb6-4214-9078-8e8209c664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1" Type="http://schemas.openxmlformats.org/officeDocument/2006/relationships/hyperlink" Target="consultantplus://offline/ref=FFF45F2E290F3C3A1CE3A8DFA9EE9F48A93414C142C8506DD19F74AEB39681DDC9978423DC3854E4BB9E89301Fp3T0O" TargetMode="External"/><Relationship Id="rId24" Type="http://schemas.openxmlformats.org/officeDocument/2006/relationships/hyperlink" Target="consultantplus://offline/ref=FFF45F2E290F3C3A1CE3A8DFA9EE9F48A93414C142C8506DD19F74AEB39681DDC9978423DC3854E4BB9E89301Fp3T0O" TargetMode="External"/><Relationship Id="rId32" Type="http://schemas.openxmlformats.org/officeDocument/2006/relationships/hyperlink" Target="http://nla-service.minjust.ru:8080/rnla-links/ws/content/act/4ff21115-1cb6-4214-9078-8e8209c66419.html" TargetMode="External"/><Relationship Id="rId37" Type="http://schemas.openxmlformats.org/officeDocument/2006/relationships/hyperlink" Target="http://nla-service.minjust.ru:8080/rnla-links/ws/content/act/6b572073-1bf9-4db3-8391-82406212c494.html" TargetMode="External"/><Relationship Id="rId40" Type="http://schemas.openxmlformats.org/officeDocument/2006/relationships/hyperlink" Target="http://nla-service.minjust.ru:8080/rnla-links/ws/content/act/9ac9aa4e-8bf3-4b2a-9017-84b1f1fe76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3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8" Type="http://schemas.openxmlformats.org/officeDocument/2006/relationships/hyperlink" Target="http://nla-service.minjust.ru:8080/rnla-links/ws/content/act/9ac9aa4e-8bf3-4b2a-9017-84b1f1fe7667.html" TargetMode="External"/><Relationship Id="rId36" Type="http://schemas.openxmlformats.org/officeDocument/2006/relationships/hyperlink" Target="http://nla-service.minjust.ru:8080/rnla-links/ws/content/act/9ac9aa4e-8bf3-4b2a-9017-84b1f1fe7667.html" TargetMode="External"/><Relationship Id="rId10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19" Type="http://schemas.openxmlformats.org/officeDocument/2006/relationships/hyperlink" Target="consultantplus://offline/ref=FFF45F2E290F3C3A1CE3A8DFA9EE9F48A93414C142C8506DD19F74AEB39681DDC9978423DC3854E4BB9E89301Fp3T0O" TargetMode="External"/><Relationship Id="rId31" Type="http://schemas.openxmlformats.org/officeDocument/2006/relationships/hyperlink" Target="http://nla-service.minjust.ru:8080/rnla-links/ws/content/act/9ac9aa4e-8bf3-4b2a-9017-84b1f1fe76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45F2E290F3C3A1CE3A8DFA9EE9F48A93414C142C8506DD19F74AEB39681DDC9978423DC3854E4BB9E89301Fp3T0O" TargetMode="External"/><Relationship Id="rId14" Type="http://schemas.openxmlformats.org/officeDocument/2006/relationships/hyperlink" Target="consultantplus://offline/ref=FFF45F2E290F3C3A1CE3A8DFA9EE9F48A93414C142C8506DD19F74AEB39681DDC9978423DC3854E4BB9E89301Fp3T0O" TargetMode="External"/><Relationship Id="rId22" Type="http://schemas.openxmlformats.org/officeDocument/2006/relationships/hyperlink" Target="consultantplus://offline/ref=FFF45F2E290F3C3A1CE3A8DFA9EE9F48A93414C142C8506DD19F74AEB39681DDC9978423DC3854E4BB9E89301Fp3T0O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nla-service.minjust.ru:8080/rnla-links/ws/content/act/6b572073-1bf9-4db3-8391-82406212c494.html" TargetMode="External"/><Relationship Id="rId35" Type="http://schemas.openxmlformats.org/officeDocument/2006/relationships/hyperlink" Target="http://nla-service.minjust.ru:8080/rnla-links/ws/content/act/6b572073-1bf9-4db3-8391-82406212c494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55</Pages>
  <Words>15485</Words>
  <Characters>88271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7</cp:revision>
  <cp:lastPrinted>2023-04-07T06:29:00Z</cp:lastPrinted>
  <dcterms:created xsi:type="dcterms:W3CDTF">2023-04-07T07:18:00Z</dcterms:created>
  <dcterms:modified xsi:type="dcterms:W3CDTF">2023-04-07T09:17:00Z</dcterms:modified>
</cp:coreProperties>
</file>