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A6" w:rsidRDefault="00C735A6" w:rsidP="0001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Трудового кодекса РФ в части регулирования дистанционной (удаленной) работы, вступившие в силу с 1 января 2021 года</w:t>
      </w:r>
    </w:p>
    <w:p w:rsidR="00C735A6" w:rsidRDefault="00C735A6" w:rsidP="0001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5A6" w:rsidRDefault="00C735A6" w:rsidP="0001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C90" w:rsidRDefault="00B652CA" w:rsidP="0001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 года вступили в силу поправки в Трудовой кодекс РФ</w:t>
      </w:r>
      <w:r w:rsidR="00E95E87" w:rsidRPr="00E95E87">
        <w:t xml:space="preserve"> </w:t>
      </w:r>
      <w:r w:rsidR="00E95E87">
        <w:rPr>
          <w:rFonts w:ascii="Times New Roman" w:hAnsi="Times New Roman" w:cs="Times New Roman"/>
          <w:sz w:val="24"/>
          <w:szCs w:val="24"/>
        </w:rPr>
        <w:t>в части регулирования дистанционной (удаленной) работы и временного перевода работника на дистанционную (удаленную) работу по инициативе работо</w:t>
      </w:r>
      <w:r w:rsidR="00777C8D">
        <w:rPr>
          <w:rFonts w:ascii="Times New Roman" w:hAnsi="Times New Roman" w:cs="Times New Roman"/>
          <w:sz w:val="24"/>
          <w:szCs w:val="24"/>
        </w:rPr>
        <w:t xml:space="preserve">дателя в исключительных случаях. </w:t>
      </w:r>
      <w:r>
        <w:rPr>
          <w:rFonts w:ascii="Times New Roman" w:hAnsi="Times New Roman" w:cs="Times New Roman"/>
          <w:sz w:val="24"/>
          <w:szCs w:val="24"/>
        </w:rPr>
        <w:t>Рассмотрим</w:t>
      </w:r>
      <w:r w:rsidR="00777C8D">
        <w:rPr>
          <w:rFonts w:ascii="Times New Roman" w:hAnsi="Times New Roman" w:cs="Times New Roman"/>
          <w:sz w:val="24"/>
          <w:szCs w:val="24"/>
        </w:rPr>
        <w:t xml:space="preserve"> подробно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521" w:rsidRDefault="00015C90" w:rsidP="000D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связанные с дистанционной (удаленной) работой</w:t>
      </w:r>
      <w:r w:rsidR="00C735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регулирует глава</w:t>
      </w:r>
      <w:r w:rsidRPr="00015C90">
        <w:rPr>
          <w:rFonts w:ascii="Times New Roman" w:hAnsi="Times New Roman" w:cs="Times New Roman"/>
          <w:sz w:val="24"/>
          <w:szCs w:val="24"/>
        </w:rPr>
        <w:t xml:space="preserve"> 49.1 </w:t>
      </w:r>
      <w:r>
        <w:rPr>
          <w:rFonts w:ascii="Times New Roman" w:hAnsi="Times New Roman" w:cs="Times New Roman"/>
          <w:sz w:val="24"/>
          <w:szCs w:val="24"/>
        </w:rPr>
        <w:t>Трудового</w:t>
      </w:r>
      <w:r w:rsidRPr="00015C9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C9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15C9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015C90">
        <w:rPr>
          <w:rFonts w:ascii="Times New Roman" w:hAnsi="Times New Roman" w:cs="Times New Roman"/>
          <w:sz w:val="24"/>
          <w:szCs w:val="24"/>
        </w:rPr>
        <w:t>.</w:t>
      </w:r>
      <w:r w:rsidR="008C77DC" w:rsidRPr="008C77DC">
        <w:t xml:space="preserve"> </w:t>
      </w:r>
      <w:r w:rsidR="008C77DC" w:rsidRPr="008C77DC">
        <w:rPr>
          <w:rFonts w:ascii="Times New Roman" w:hAnsi="Times New Roman" w:cs="Times New Roman"/>
          <w:sz w:val="24"/>
          <w:szCs w:val="24"/>
        </w:rPr>
        <w:t>Федеральный закон от 08.12.2020 N 407-ФЗ уточняет, детализирует и дополняет положения указанной главы Кодекса.</w:t>
      </w:r>
    </w:p>
    <w:p w:rsidR="000D2521" w:rsidRPr="000D2521" w:rsidRDefault="000D2521" w:rsidP="000D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521">
        <w:t xml:space="preserve"> </w:t>
      </w:r>
      <w:r w:rsidRPr="000D2521">
        <w:rPr>
          <w:rFonts w:ascii="Times New Roman" w:hAnsi="Times New Roman" w:cs="Times New Roman"/>
          <w:sz w:val="24"/>
          <w:szCs w:val="24"/>
        </w:rPr>
        <w:t>Дистанционной (удаленной) работой (далее - дистанционная работа, выполнение трудовой функции дистанционно)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сетей, в том числе сети "Интернет", и сетей связи общего пользования</w:t>
      </w:r>
    </w:p>
    <w:p w:rsidR="00015C90" w:rsidRPr="00015C90" w:rsidRDefault="008C77DC" w:rsidP="00C94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312.1 ТК РФ закрепляет  2 вида </w:t>
      </w:r>
      <w:r w:rsidR="00015C90" w:rsidRPr="00015C90">
        <w:rPr>
          <w:rFonts w:ascii="Times New Roman" w:hAnsi="Times New Roman" w:cs="Times New Roman"/>
          <w:sz w:val="24"/>
          <w:szCs w:val="24"/>
        </w:rPr>
        <w:t>дистанционной работы:</w:t>
      </w:r>
    </w:p>
    <w:p w:rsidR="000D2521" w:rsidRDefault="00015C90" w:rsidP="00C940B9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521">
        <w:rPr>
          <w:rFonts w:ascii="Times New Roman" w:hAnsi="Times New Roman" w:cs="Times New Roman"/>
          <w:sz w:val="24"/>
          <w:szCs w:val="24"/>
        </w:rPr>
        <w:t>постоянная (в течение всего срока действия трудового договора);</w:t>
      </w:r>
    </w:p>
    <w:p w:rsidR="00015C90" w:rsidRDefault="00015C90" w:rsidP="00C940B9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521">
        <w:rPr>
          <w:rFonts w:ascii="Times New Roman" w:hAnsi="Times New Roman" w:cs="Times New Roman"/>
          <w:sz w:val="24"/>
          <w:szCs w:val="24"/>
        </w:rPr>
        <w:t>временная (непрерывно выполняемая в рамках определенного ср</w:t>
      </w:r>
      <w:r w:rsidR="008C77DC" w:rsidRPr="000D2521">
        <w:rPr>
          <w:rFonts w:ascii="Times New Roman" w:hAnsi="Times New Roman" w:cs="Times New Roman"/>
          <w:sz w:val="24"/>
          <w:szCs w:val="24"/>
        </w:rPr>
        <w:t>ока, не превышающего 6 месяцев,</w:t>
      </w:r>
      <w:r w:rsidR="008C77DC" w:rsidRPr="008C77DC">
        <w:t xml:space="preserve"> </w:t>
      </w:r>
      <w:r w:rsidR="008C77DC" w:rsidRPr="000D2521">
        <w:rPr>
          <w:rFonts w:ascii="Times New Roman" w:hAnsi="Times New Roman" w:cs="Times New Roman"/>
          <w:sz w:val="24"/>
          <w:szCs w:val="24"/>
        </w:rPr>
        <w:t>либо периодически при условии чередования периодов</w:t>
      </w:r>
      <w:proofErr w:type="gramEnd"/>
      <w:r w:rsidR="008C77DC" w:rsidRPr="000D2521">
        <w:rPr>
          <w:rFonts w:ascii="Times New Roman" w:hAnsi="Times New Roman" w:cs="Times New Roman"/>
          <w:sz w:val="24"/>
          <w:szCs w:val="24"/>
        </w:rPr>
        <w:t xml:space="preserve"> выполнения работником трудовой функции дистанционно и периодов выполнения им трудовой функции на стационарном рабочем месте)</w:t>
      </w:r>
      <w:r w:rsidR="000D2521" w:rsidRPr="000D2521">
        <w:rPr>
          <w:rFonts w:ascii="Times New Roman" w:hAnsi="Times New Roman" w:cs="Times New Roman"/>
          <w:sz w:val="24"/>
          <w:szCs w:val="24"/>
        </w:rPr>
        <w:t>.</w:t>
      </w:r>
    </w:p>
    <w:p w:rsidR="00E858F4" w:rsidRDefault="00E858F4" w:rsidP="00C940B9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вступления в силу изменений в главу 49 ТК РФ при переходе на дистанционную (удаленную) работу</w:t>
      </w:r>
      <w:r w:rsidRPr="00E858F4"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работодателю и работнику приходилось</w:t>
      </w:r>
      <w:r w:rsidRPr="00E858F4">
        <w:rPr>
          <w:rFonts w:ascii="Times New Roman" w:hAnsi="Times New Roman" w:cs="Times New Roman"/>
          <w:sz w:val="24"/>
          <w:szCs w:val="24"/>
        </w:rPr>
        <w:t xml:space="preserve"> использова</w:t>
      </w:r>
      <w:r>
        <w:rPr>
          <w:rFonts w:ascii="Times New Roman" w:hAnsi="Times New Roman" w:cs="Times New Roman"/>
          <w:sz w:val="24"/>
          <w:szCs w:val="24"/>
        </w:rPr>
        <w:t>ть усиленные квалифицированные электронные подписи</w:t>
      </w:r>
      <w:r w:rsidRPr="00E858F4">
        <w:rPr>
          <w:rFonts w:ascii="Times New Roman" w:hAnsi="Times New Roman" w:cs="Times New Roman"/>
          <w:sz w:val="24"/>
          <w:szCs w:val="24"/>
        </w:rPr>
        <w:t xml:space="preserve"> при обмене любыми электронными документами</w:t>
      </w:r>
      <w:r w:rsidR="00C73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8F4" w:rsidRPr="00E858F4" w:rsidRDefault="00E858F4" w:rsidP="00C940B9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2021 года </w:t>
      </w:r>
      <w:r w:rsidRPr="00E858F4">
        <w:rPr>
          <w:rFonts w:ascii="Times New Roman" w:hAnsi="Times New Roman" w:cs="Times New Roman"/>
          <w:sz w:val="24"/>
          <w:szCs w:val="24"/>
        </w:rPr>
        <w:t>работодателю придется использова</w:t>
      </w:r>
      <w:r>
        <w:rPr>
          <w:rFonts w:ascii="Times New Roman" w:hAnsi="Times New Roman" w:cs="Times New Roman"/>
          <w:sz w:val="24"/>
          <w:szCs w:val="24"/>
        </w:rPr>
        <w:t>ть усиленную квалифицированную электронную подпись</w:t>
      </w:r>
      <w:r w:rsidRPr="00E858F4">
        <w:rPr>
          <w:rFonts w:ascii="Times New Roman" w:hAnsi="Times New Roman" w:cs="Times New Roman"/>
          <w:sz w:val="24"/>
          <w:szCs w:val="24"/>
        </w:rPr>
        <w:t>, а работнику - аналогичную или</w:t>
      </w:r>
      <w:r w:rsidR="00C940B9">
        <w:rPr>
          <w:rFonts w:ascii="Times New Roman" w:hAnsi="Times New Roman" w:cs="Times New Roman"/>
          <w:sz w:val="24"/>
          <w:szCs w:val="24"/>
        </w:rPr>
        <w:t xml:space="preserve"> усиленную неквалифицированную электронную подпись </w:t>
      </w:r>
      <w:r w:rsidRPr="00E858F4">
        <w:rPr>
          <w:rFonts w:ascii="Times New Roman" w:hAnsi="Times New Roman" w:cs="Times New Roman"/>
          <w:sz w:val="24"/>
          <w:szCs w:val="24"/>
        </w:rPr>
        <w:t>для заключения, изменения или расторжения в электронном виде таких документов:</w:t>
      </w:r>
    </w:p>
    <w:p w:rsidR="00E858F4" w:rsidRPr="00C940B9" w:rsidRDefault="00C940B9" w:rsidP="00FE4F09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договор;</w:t>
      </w:r>
    </w:p>
    <w:p w:rsidR="00E858F4" w:rsidRPr="00E858F4" w:rsidRDefault="00E858F4" w:rsidP="00FE4F09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8F4">
        <w:rPr>
          <w:rFonts w:ascii="Times New Roman" w:hAnsi="Times New Roman" w:cs="Times New Roman"/>
          <w:sz w:val="24"/>
          <w:szCs w:val="24"/>
        </w:rPr>
        <w:t>договор о мат</w:t>
      </w:r>
      <w:r w:rsidR="00C940B9">
        <w:rPr>
          <w:rFonts w:ascii="Times New Roman" w:hAnsi="Times New Roman" w:cs="Times New Roman"/>
          <w:sz w:val="24"/>
          <w:szCs w:val="24"/>
        </w:rPr>
        <w:t xml:space="preserve">ериальной </w:t>
      </w:r>
      <w:r w:rsidRPr="00E858F4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E858F4" w:rsidRDefault="00E858F4" w:rsidP="00FE4F09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8F4">
        <w:rPr>
          <w:rFonts w:ascii="Times New Roman" w:hAnsi="Times New Roman" w:cs="Times New Roman"/>
          <w:sz w:val="24"/>
          <w:szCs w:val="24"/>
        </w:rPr>
        <w:t>ученический договор</w:t>
      </w:r>
      <w:r w:rsidR="00C940B9" w:rsidRPr="00C940B9">
        <w:t xml:space="preserve"> </w:t>
      </w:r>
      <w:r w:rsidR="00C940B9" w:rsidRPr="00C940B9">
        <w:rPr>
          <w:rFonts w:ascii="Times New Roman" w:hAnsi="Times New Roman" w:cs="Times New Roman"/>
          <w:sz w:val="24"/>
          <w:szCs w:val="24"/>
        </w:rPr>
        <w:t>на получение образования без отрыва или с отрывом от работы</w:t>
      </w:r>
      <w:r w:rsidR="00CD4F84">
        <w:rPr>
          <w:rFonts w:ascii="Times New Roman" w:hAnsi="Times New Roman" w:cs="Times New Roman"/>
          <w:sz w:val="24"/>
          <w:szCs w:val="24"/>
        </w:rPr>
        <w:t>;</w:t>
      </w:r>
    </w:p>
    <w:p w:rsidR="00C940B9" w:rsidRPr="00E858F4" w:rsidRDefault="00C940B9" w:rsidP="00FE4F09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соглашения</w:t>
      </w:r>
      <w:r w:rsidRPr="00C940B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указанным видам договоров. </w:t>
      </w:r>
    </w:p>
    <w:p w:rsidR="00C940B9" w:rsidRDefault="00C940B9" w:rsidP="00C940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B9">
        <w:rPr>
          <w:rFonts w:ascii="Times New Roman" w:hAnsi="Times New Roman" w:cs="Times New Roman"/>
          <w:sz w:val="24"/>
          <w:szCs w:val="24"/>
        </w:rPr>
        <w:t>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форме, предусмотренной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 и позволяющей обеспечить фиксацию факта получения работником и (или) работодателем документов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(ст.312.3 ТК РФ).</w:t>
      </w:r>
      <w:r w:rsidRPr="00C9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CE" w:rsidRPr="00B125CE" w:rsidRDefault="00B125CE" w:rsidP="00B1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Конкретизировано и время </w:t>
      </w:r>
      <w:r w:rsidR="00015C90" w:rsidRPr="00015C90">
        <w:rPr>
          <w:rFonts w:ascii="Times New Roman" w:hAnsi="Times New Roman" w:cs="Times New Roman"/>
          <w:sz w:val="24"/>
          <w:szCs w:val="24"/>
        </w:rPr>
        <w:t>взаимодействия удаленного специалиста с работодателем</w:t>
      </w:r>
      <w:r w:rsidR="00033F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25CE">
        <w:rPr>
          <w:rFonts w:ascii="Times New Roman" w:hAnsi="Times New Roman" w:cs="Times New Roman"/>
          <w:sz w:val="24"/>
          <w:szCs w:val="24"/>
        </w:rPr>
        <w:t xml:space="preserve">сновные условия работы </w:t>
      </w:r>
      <w:r>
        <w:rPr>
          <w:rFonts w:ascii="Times New Roman" w:hAnsi="Times New Roman" w:cs="Times New Roman"/>
          <w:sz w:val="24"/>
          <w:szCs w:val="24"/>
        </w:rPr>
        <w:t>устанавливаются трудовым договором</w:t>
      </w:r>
      <w:r w:rsidRPr="00B125CE">
        <w:rPr>
          <w:rFonts w:ascii="Times New Roman" w:hAnsi="Times New Roman" w:cs="Times New Roman"/>
          <w:sz w:val="24"/>
          <w:szCs w:val="24"/>
        </w:rPr>
        <w:t>, доп</w:t>
      </w:r>
      <w:r>
        <w:rPr>
          <w:rFonts w:ascii="Times New Roman" w:hAnsi="Times New Roman" w:cs="Times New Roman"/>
          <w:sz w:val="24"/>
          <w:szCs w:val="24"/>
        </w:rPr>
        <w:t>олнительным соглашением, коллективным договором или локальным нормативны</w:t>
      </w:r>
      <w:r w:rsidRPr="00B125CE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актом, приняты</w:t>
      </w:r>
      <w:r w:rsidRPr="00B125CE">
        <w:rPr>
          <w:rFonts w:ascii="Times New Roman" w:hAnsi="Times New Roman" w:cs="Times New Roman"/>
          <w:sz w:val="24"/>
          <w:szCs w:val="24"/>
        </w:rPr>
        <w:t>м с учетом мнения первичного профсоюза. Среди таких условий:</w:t>
      </w:r>
    </w:p>
    <w:p w:rsidR="00B125CE" w:rsidRPr="00FE4F09" w:rsidRDefault="00B125CE" w:rsidP="0059700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09">
        <w:rPr>
          <w:rFonts w:ascii="Times New Roman" w:hAnsi="Times New Roman" w:cs="Times New Roman"/>
          <w:sz w:val="24"/>
          <w:szCs w:val="24"/>
        </w:rPr>
        <w:lastRenderedPageBreak/>
        <w:t xml:space="preserve"> режим рабочего времени;</w:t>
      </w:r>
    </w:p>
    <w:p w:rsidR="00B125CE" w:rsidRPr="00FE4F09" w:rsidRDefault="00B125CE" w:rsidP="0059700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09">
        <w:rPr>
          <w:rFonts w:ascii="Times New Roman" w:hAnsi="Times New Roman" w:cs="Times New Roman"/>
          <w:sz w:val="24"/>
          <w:szCs w:val="24"/>
        </w:rPr>
        <w:t xml:space="preserve"> порядок передачи сотрудником результатов работы и отчет о ней по запросу организации;</w:t>
      </w:r>
    </w:p>
    <w:p w:rsidR="00B125CE" w:rsidRPr="00FE4F09" w:rsidRDefault="00B125CE" w:rsidP="0059700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09">
        <w:rPr>
          <w:rFonts w:ascii="Times New Roman" w:hAnsi="Times New Roman" w:cs="Times New Roman"/>
          <w:sz w:val="24"/>
          <w:szCs w:val="24"/>
        </w:rPr>
        <w:t>условия и порядок вызова временного дистанционного сотрудника в место нахождения работодателя</w:t>
      </w:r>
      <w:r w:rsidR="00FE4F09" w:rsidRPr="00FE4F09">
        <w:rPr>
          <w:rFonts w:ascii="Times New Roman" w:hAnsi="Times New Roman" w:cs="Times New Roman"/>
          <w:sz w:val="24"/>
          <w:szCs w:val="24"/>
        </w:rPr>
        <w:t>;</w:t>
      </w:r>
    </w:p>
    <w:p w:rsidR="00B125CE" w:rsidRPr="00FE4F09" w:rsidRDefault="00B125CE" w:rsidP="0059700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09">
        <w:rPr>
          <w:rFonts w:ascii="Times New Roman" w:hAnsi="Times New Roman" w:cs="Times New Roman"/>
          <w:sz w:val="24"/>
          <w:szCs w:val="24"/>
        </w:rPr>
        <w:t xml:space="preserve"> порядок предоставления отпуска постоянному дистанционному сотруднику (при временной удаленной работе специалист отдыхает по общим правилам</w:t>
      </w:r>
      <w:r w:rsidR="00597002">
        <w:rPr>
          <w:rFonts w:ascii="Times New Roman" w:hAnsi="Times New Roman" w:cs="Times New Roman"/>
          <w:sz w:val="24"/>
          <w:szCs w:val="24"/>
        </w:rPr>
        <w:t>,</w:t>
      </w:r>
      <w:r w:rsidR="00597002" w:rsidRPr="00597002">
        <w:t xml:space="preserve"> </w:t>
      </w:r>
      <w:r w:rsidR="00597002">
        <w:rPr>
          <w:rFonts w:ascii="Times New Roman" w:hAnsi="Times New Roman" w:cs="Times New Roman"/>
          <w:sz w:val="24"/>
          <w:szCs w:val="24"/>
        </w:rPr>
        <w:t>согласно главе</w:t>
      </w:r>
      <w:r w:rsidR="00597002" w:rsidRPr="00597002">
        <w:rPr>
          <w:rFonts w:ascii="Times New Roman" w:hAnsi="Times New Roman" w:cs="Times New Roman"/>
          <w:sz w:val="24"/>
          <w:szCs w:val="24"/>
        </w:rPr>
        <w:t xml:space="preserve"> 19 ТК РФ</w:t>
      </w:r>
      <w:r w:rsidRPr="00FE4F09">
        <w:rPr>
          <w:rFonts w:ascii="Times New Roman" w:hAnsi="Times New Roman" w:cs="Times New Roman"/>
          <w:sz w:val="24"/>
          <w:szCs w:val="24"/>
        </w:rPr>
        <w:t>).</w:t>
      </w:r>
    </w:p>
    <w:p w:rsidR="00015C90" w:rsidRPr="00015C90" w:rsidRDefault="00B125CE" w:rsidP="005970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5CE">
        <w:rPr>
          <w:rFonts w:ascii="Times New Roman" w:hAnsi="Times New Roman" w:cs="Times New Roman"/>
          <w:sz w:val="24"/>
          <w:szCs w:val="24"/>
        </w:rPr>
        <w:t xml:space="preserve">Время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дистанционного работника </w:t>
      </w:r>
      <w:r w:rsidRPr="00B125CE">
        <w:rPr>
          <w:rFonts w:ascii="Times New Roman" w:hAnsi="Times New Roman" w:cs="Times New Roman"/>
          <w:sz w:val="24"/>
          <w:szCs w:val="24"/>
        </w:rPr>
        <w:t>с работодателем нужно включать в рабочее</w:t>
      </w:r>
      <w:r w:rsidR="00597002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8778D">
        <w:rPr>
          <w:rFonts w:ascii="Times New Roman" w:hAnsi="Times New Roman" w:cs="Times New Roman"/>
          <w:sz w:val="24"/>
          <w:szCs w:val="24"/>
        </w:rPr>
        <w:t xml:space="preserve"> (статья 312.4 ТК РФ)</w:t>
      </w:r>
      <w:r w:rsidRPr="00B125CE">
        <w:rPr>
          <w:rFonts w:ascii="Times New Roman" w:hAnsi="Times New Roman" w:cs="Times New Roman"/>
          <w:sz w:val="24"/>
          <w:szCs w:val="24"/>
        </w:rPr>
        <w:t>.</w:t>
      </w:r>
    </w:p>
    <w:p w:rsidR="00015C90" w:rsidRPr="00015C90" w:rsidRDefault="00597002" w:rsidP="0001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312.5 </w:t>
      </w:r>
      <w:r w:rsidR="000973EA">
        <w:rPr>
          <w:rFonts w:ascii="Times New Roman" w:hAnsi="Times New Roman" w:cs="Times New Roman"/>
          <w:sz w:val="24"/>
          <w:szCs w:val="24"/>
        </w:rPr>
        <w:t xml:space="preserve">ТК РФ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15C90" w:rsidRPr="00015C90">
        <w:rPr>
          <w:rFonts w:ascii="Times New Roman" w:hAnsi="Times New Roman" w:cs="Times New Roman"/>
          <w:sz w:val="24"/>
          <w:szCs w:val="24"/>
        </w:rPr>
        <w:t>становлено, что выполнение сотрудником трудовых обязанностей дистанционно не может являться основ</w:t>
      </w:r>
      <w:r>
        <w:rPr>
          <w:rFonts w:ascii="Times New Roman" w:hAnsi="Times New Roman" w:cs="Times New Roman"/>
          <w:sz w:val="24"/>
          <w:szCs w:val="24"/>
        </w:rPr>
        <w:t>анием для снижения ему зарплаты</w:t>
      </w:r>
      <w:r w:rsidR="00015C90" w:rsidRPr="00015C90">
        <w:rPr>
          <w:rFonts w:ascii="Times New Roman" w:hAnsi="Times New Roman" w:cs="Times New Roman"/>
          <w:sz w:val="24"/>
          <w:szCs w:val="24"/>
        </w:rPr>
        <w:t>.</w:t>
      </w:r>
    </w:p>
    <w:p w:rsidR="00015C90" w:rsidRPr="00015C90" w:rsidRDefault="000973EA" w:rsidP="0001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статья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 312.6 ТК РФ гласит: работодатель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дистанционного работника 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всем необходимым для выполнения им трудовой функции. С согласия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 в его интересах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дистанционный работник 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вправе использовать свое или арендованное оборудование, программно-технические средства и т.д. Но тогда </w:t>
      </w:r>
      <w:r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015C90" w:rsidRPr="00015C90">
        <w:rPr>
          <w:rFonts w:ascii="Times New Roman" w:hAnsi="Times New Roman" w:cs="Times New Roman"/>
          <w:sz w:val="24"/>
          <w:szCs w:val="24"/>
        </w:rPr>
        <w:t>положены компенсация и возмещение понесенных расходов. Порядок, сроки и размеры, в которых работодатель выплачивает такие суммы сотруднику, определяются кол</w:t>
      </w:r>
      <w:r>
        <w:rPr>
          <w:rFonts w:ascii="Times New Roman" w:hAnsi="Times New Roman" w:cs="Times New Roman"/>
          <w:sz w:val="24"/>
          <w:szCs w:val="24"/>
        </w:rPr>
        <w:t>лективным договором, локальным нормативным актом</w:t>
      </w:r>
      <w:r w:rsidR="00015C90" w:rsidRPr="00015C90">
        <w:rPr>
          <w:rFonts w:ascii="Times New Roman" w:hAnsi="Times New Roman" w:cs="Times New Roman"/>
          <w:sz w:val="24"/>
          <w:szCs w:val="24"/>
        </w:rPr>
        <w:t>, трудовым контрактом (доп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олнительным </w:t>
      </w:r>
      <w:r w:rsidR="00015C90" w:rsidRPr="00015C90">
        <w:rPr>
          <w:rFonts w:ascii="Times New Roman" w:hAnsi="Times New Roman" w:cs="Times New Roman"/>
          <w:sz w:val="24"/>
          <w:szCs w:val="24"/>
        </w:rPr>
        <w:t>соглашением к нему).</w:t>
      </w:r>
    </w:p>
    <w:p w:rsidR="008E0F73" w:rsidRDefault="008E0F73" w:rsidP="008E0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дистанционный работник направлен </w:t>
      </w:r>
      <w:r w:rsidR="00015C90" w:rsidRPr="00015C90">
        <w:rPr>
          <w:rFonts w:ascii="Times New Roman" w:hAnsi="Times New Roman" w:cs="Times New Roman"/>
          <w:sz w:val="24"/>
          <w:szCs w:val="24"/>
        </w:rPr>
        <w:t>для выполнения поручения в другую местность</w:t>
      </w:r>
      <w:r w:rsidR="00C735A6">
        <w:rPr>
          <w:rFonts w:ascii="Times New Roman" w:hAnsi="Times New Roman" w:cs="Times New Roman"/>
          <w:sz w:val="24"/>
          <w:szCs w:val="24"/>
        </w:rPr>
        <w:t>,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 на него распространяется действие </w:t>
      </w:r>
      <w:r w:rsidR="00A04136">
        <w:rPr>
          <w:rFonts w:ascii="Times New Roman" w:hAnsi="Times New Roman" w:cs="Times New Roman"/>
          <w:sz w:val="24"/>
          <w:szCs w:val="24"/>
        </w:rPr>
        <w:t>статей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 166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 168</w:t>
      </w:r>
      <w:r>
        <w:rPr>
          <w:rFonts w:ascii="Times New Roman" w:hAnsi="Times New Roman" w:cs="Times New Roman"/>
          <w:sz w:val="24"/>
          <w:szCs w:val="24"/>
        </w:rPr>
        <w:t xml:space="preserve"> ТК РФ.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73" w:rsidRPr="008E0F73" w:rsidRDefault="008E0F73" w:rsidP="008E0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 312.8</w:t>
      </w:r>
      <w:r>
        <w:rPr>
          <w:rFonts w:ascii="Times New Roman" w:hAnsi="Times New Roman" w:cs="Times New Roman"/>
          <w:sz w:val="24"/>
          <w:szCs w:val="24"/>
        </w:rPr>
        <w:t xml:space="preserve"> ТК РФ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 допо</w:t>
      </w:r>
      <w:r>
        <w:rPr>
          <w:rFonts w:ascii="Times New Roman" w:hAnsi="Times New Roman" w:cs="Times New Roman"/>
          <w:sz w:val="24"/>
          <w:szCs w:val="24"/>
        </w:rPr>
        <w:t>лнена о</w:t>
      </w:r>
      <w:r w:rsidR="00015C90" w:rsidRPr="00015C90">
        <w:rPr>
          <w:rFonts w:ascii="Times New Roman" w:hAnsi="Times New Roman" w:cs="Times New Roman"/>
          <w:sz w:val="24"/>
          <w:szCs w:val="24"/>
        </w:rPr>
        <w:t>снованиями прекращения трудового договора с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дистанционным работником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Такого сотрудника </w:t>
      </w:r>
      <w:r w:rsidRPr="008E0F73">
        <w:rPr>
          <w:rFonts w:ascii="Times New Roman" w:hAnsi="Times New Roman" w:cs="Times New Roman"/>
          <w:sz w:val="24"/>
          <w:szCs w:val="24"/>
        </w:rPr>
        <w:t>можно будет уволить, если:</w:t>
      </w:r>
    </w:p>
    <w:p w:rsidR="008E0F73" w:rsidRPr="00A04136" w:rsidRDefault="008E0F73" w:rsidP="00A04136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136">
        <w:rPr>
          <w:rFonts w:ascii="Times New Roman" w:hAnsi="Times New Roman" w:cs="Times New Roman"/>
          <w:sz w:val="24"/>
          <w:szCs w:val="24"/>
        </w:rPr>
        <w:t>он без уважительной причины не выходит на связь более 2 рабочих дней подряд (работодатель может установить более длительный срок);</w:t>
      </w:r>
    </w:p>
    <w:p w:rsidR="00A04136" w:rsidRDefault="008E0F73" w:rsidP="00A04136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136">
        <w:rPr>
          <w:rFonts w:ascii="Times New Roman" w:hAnsi="Times New Roman" w:cs="Times New Roman"/>
          <w:sz w:val="24"/>
          <w:szCs w:val="24"/>
        </w:rPr>
        <w:t xml:space="preserve">постоянный </w:t>
      </w:r>
      <w:r w:rsidR="00A04136">
        <w:rPr>
          <w:rFonts w:ascii="Times New Roman" w:hAnsi="Times New Roman" w:cs="Times New Roman"/>
          <w:sz w:val="24"/>
          <w:szCs w:val="24"/>
        </w:rPr>
        <w:t xml:space="preserve">дистанционный работник </w:t>
      </w:r>
      <w:r w:rsidRPr="00A04136">
        <w:rPr>
          <w:rFonts w:ascii="Times New Roman" w:hAnsi="Times New Roman" w:cs="Times New Roman"/>
          <w:sz w:val="24"/>
          <w:szCs w:val="24"/>
        </w:rPr>
        <w:t>переехал в другую местность, из-за чего не может трудиться на прежних условиях.</w:t>
      </w:r>
    </w:p>
    <w:p w:rsidR="00A04136" w:rsidRPr="00A04136" w:rsidRDefault="00A04136" w:rsidP="00A04136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136">
        <w:rPr>
          <w:rFonts w:ascii="Times New Roman" w:hAnsi="Times New Roman" w:cs="Times New Roman"/>
          <w:sz w:val="24"/>
          <w:szCs w:val="24"/>
        </w:rPr>
        <w:t>Право закреплять в трудовом договоре свои основания увольнения отменены.</w:t>
      </w:r>
    </w:p>
    <w:p w:rsidR="00015C90" w:rsidRPr="00015C90" w:rsidRDefault="00A04136" w:rsidP="00A04136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136">
        <w:rPr>
          <w:rFonts w:ascii="Times New Roman" w:hAnsi="Times New Roman" w:cs="Times New Roman"/>
          <w:sz w:val="24"/>
          <w:szCs w:val="24"/>
        </w:rPr>
        <w:t>В случае если ознакомление дистанционного работника с приказом (распоряжением) работодателя о прекращении трудового договора, предусматривающего выполнение этим работником трудовой функции дистанционно на постоянной основе или временно, осуществляется в форме электронного документа, работодатель обязан в течение трех рабочих дней со дня издания указанного приказа (распоряжения)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412" w:rsidRPr="00B21412" w:rsidRDefault="00DE1A4E" w:rsidP="00DE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 дополнен статьей 312.9, которая позволяет</w:t>
      </w:r>
      <w:r w:rsidR="00015C90" w:rsidRPr="00015C90">
        <w:rPr>
          <w:rFonts w:ascii="Times New Roman" w:hAnsi="Times New Roman" w:cs="Times New Roman"/>
          <w:sz w:val="24"/>
          <w:szCs w:val="24"/>
        </w:rPr>
        <w:t xml:space="preserve"> работодателю </w:t>
      </w:r>
      <w:r w:rsidR="00B21412" w:rsidRPr="00B21412">
        <w:rPr>
          <w:rFonts w:ascii="Times New Roman" w:hAnsi="Times New Roman" w:cs="Times New Roman"/>
          <w:sz w:val="24"/>
          <w:szCs w:val="24"/>
        </w:rPr>
        <w:t>по своей инициативе временно перевести персонал на дистанционную работу. Сделать это получится в 2 случаях:</w:t>
      </w:r>
    </w:p>
    <w:p w:rsidR="00B21412" w:rsidRPr="00DE1A4E" w:rsidRDefault="00B21412" w:rsidP="00DE1A4E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A4E">
        <w:rPr>
          <w:rFonts w:ascii="Times New Roman" w:hAnsi="Times New Roman" w:cs="Times New Roman"/>
          <w:sz w:val="24"/>
          <w:szCs w:val="24"/>
        </w:rPr>
        <w:t>соответствующее решение принял орган гос</w:t>
      </w:r>
      <w:r w:rsidR="00DE1A4E" w:rsidRPr="00DE1A4E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DE1A4E">
        <w:rPr>
          <w:rFonts w:ascii="Times New Roman" w:hAnsi="Times New Roman" w:cs="Times New Roman"/>
          <w:sz w:val="24"/>
          <w:szCs w:val="24"/>
        </w:rPr>
        <w:t>власти или местного самоуправления;</w:t>
      </w:r>
    </w:p>
    <w:p w:rsidR="00B21412" w:rsidRPr="00DE1A4E" w:rsidRDefault="00B21412" w:rsidP="00DE1A4E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A4E">
        <w:rPr>
          <w:rFonts w:ascii="Times New Roman" w:hAnsi="Times New Roman" w:cs="Times New Roman"/>
          <w:sz w:val="24"/>
          <w:szCs w:val="24"/>
        </w:rPr>
        <w:t>жизнь либо нормальные жизненные условия населения или его части находятся под угрозой (</w:t>
      </w:r>
      <w:r w:rsidR="00DE1A4E" w:rsidRPr="00DE1A4E">
        <w:rPr>
          <w:rFonts w:ascii="Times New Roman" w:hAnsi="Times New Roman" w:cs="Times New Roman"/>
          <w:sz w:val="24"/>
          <w:szCs w:val="24"/>
        </w:rPr>
        <w:t>при катастрофе, производственной аварии, эпидемии и т.п</w:t>
      </w:r>
      <w:r w:rsidR="00DE1A4E">
        <w:rPr>
          <w:rFonts w:ascii="Times New Roman" w:hAnsi="Times New Roman" w:cs="Times New Roman"/>
          <w:sz w:val="24"/>
          <w:szCs w:val="24"/>
        </w:rPr>
        <w:t>.</w:t>
      </w:r>
      <w:r w:rsidRPr="00DE1A4E">
        <w:rPr>
          <w:rFonts w:ascii="Times New Roman" w:hAnsi="Times New Roman" w:cs="Times New Roman"/>
          <w:sz w:val="24"/>
          <w:szCs w:val="24"/>
        </w:rPr>
        <w:t>).</w:t>
      </w:r>
    </w:p>
    <w:p w:rsidR="00B21412" w:rsidRPr="00B21412" w:rsidRDefault="00DE1A4E" w:rsidP="00B2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Работодателю необходимо </w:t>
      </w:r>
      <w:r w:rsidR="00B21412" w:rsidRPr="00B21412">
        <w:rPr>
          <w:rFonts w:ascii="Times New Roman" w:hAnsi="Times New Roman" w:cs="Times New Roman"/>
          <w:sz w:val="24"/>
          <w:szCs w:val="24"/>
        </w:rPr>
        <w:t xml:space="preserve">будет принять локальный нормативный акт с учетом мнения первичного профсоюза. В документе следует закрепить причину, срок перевода, список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дистанционных сотрудников </w:t>
      </w:r>
      <w:r w:rsidR="00B21412" w:rsidRPr="00B21412">
        <w:rPr>
          <w:rFonts w:ascii="Times New Roman" w:hAnsi="Times New Roman" w:cs="Times New Roman"/>
          <w:sz w:val="24"/>
          <w:szCs w:val="24"/>
        </w:rPr>
        <w:t>и другую информацию.</w:t>
      </w:r>
    </w:p>
    <w:p w:rsidR="00B21412" w:rsidRPr="00B21412" w:rsidRDefault="00B21412" w:rsidP="00B2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12">
        <w:rPr>
          <w:rFonts w:ascii="Times New Roman" w:hAnsi="Times New Roman" w:cs="Times New Roman"/>
          <w:sz w:val="24"/>
          <w:szCs w:val="24"/>
        </w:rPr>
        <w:t>Получать согласие на перевод и вносить изменения в трудовой договор не придется.</w:t>
      </w:r>
    </w:p>
    <w:p w:rsidR="006A07E3" w:rsidRDefault="00B21412" w:rsidP="00B2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12">
        <w:rPr>
          <w:rFonts w:ascii="Times New Roman" w:hAnsi="Times New Roman" w:cs="Times New Roman"/>
          <w:sz w:val="24"/>
          <w:szCs w:val="24"/>
        </w:rPr>
        <w:t>Если специфика работы не п</w:t>
      </w:r>
      <w:r w:rsidR="00DE1A4E">
        <w:rPr>
          <w:rFonts w:ascii="Times New Roman" w:hAnsi="Times New Roman" w:cs="Times New Roman"/>
          <w:sz w:val="24"/>
          <w:szCs w:val="24"/>
        </w:rPr>
        <w:t>озволяет перейти на дистанционную работу</w:t>
      </w:r>
      <w:r w:rsidRPr="00B21412">
        <w:rPr>
          <w:rFonts w:ascii="Times New Roman" w:hAnsi="Times New Roman" w:cs="Times New Roman"/>
          <w:sz w:val="24"/>
          <w:szCs w:val="24"/>
        </w:rPr>
        <w:t>, то время, пока сотрудник не выполняет свои обязанности, придется оплачивать как простой по независящим от сторон причинам - не менее двух третей тарифной ставки (оклада).</w:t>
      </w:r>
    </w:p>
    <w:p w:rsidR="00B125CE" w:rsidRDefault="00B125CE" w:rsidP="00B2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138" w:rsidRDefault="00D86EC4" w:rsidP="00B214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А.Г. Полякова, </w:t>
      </w:r>
    </w:p>
    <w:p w:rsidR="006D7138" w:rsidRDefault="00D86EC4" w:rsidP="00B214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138">
        <w:rPr>
          <w:rFonts w:ascii="Times New Roman" w:hAnsi="Times New Roman" w:cs="Times New Roman"/>
          <w:b/>
          <w:sz w:val="24"/>
          <w:szCs w:val="24"/>
        </w:rPr>
        <w:t>с</w:t>
      </w:r>
      <w:r w:rsidR="00C735A6" w:rsidRPr="006D7138">
        <w:rPr>
          <w:rFonts w:ascii="Times New Roman" w:hAnsi="Times New Roman" w:cs="Times New Roman"/>
          <w:b/>
          <w:sz w:val="24"/>
          <w:szCs w:val="24"/>
        </w:rPr>
        <w:t xml:space="preserve">пециалист-эксперт отдела </w:t>
      </w:r>
      <w:r w:rsidRPr="006D7138">
        <w:rPr>
          <w:rFonts w:ascii="Times New Roman" w:hAnsi="Times New Roman" w:cs="Times New Roman"/>
          <w:b/>
          <w:sz w:val="24"/>
          <w:szCs w:val="24"/>
        </w:rPr>
        <w:t xml:space="preserve">регионального законодательства </w:t>
      </w:r>
    </w:p>
    <w:p w:rsidR="00C735A6" w:rsidRPr="006D7138" w:rsidRDefault="00D86EC4" w:rsidP="00B214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138">
        <w:rPr>
          <w:rFonts w:ascii="Times New Roman" w:hAnsi="Times New Roman" w:cs="Times New Roman"/>
          <w:b/>
          <w:sz w:val="24"/>
          <w:szCs w:val="24"/>
        </w:rPr>
        <w:t xml:space="preserve">и регистрации уставов муниципальных образований </w:t>
      </w:r>
    </w:p>
    <w:p w:rsidR="006D7138" w:rsidRPr="006D7138" w:rsidRDefault="006D7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7138" w:rsidRPr="006D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03A"/>
    <w:multiLevelType w:val="hybridMultilevel"/>
    <w:tmpl w:val="1310A8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021109"/>
    <w:multiLevelType w:val="hybridMultilevel"/>
    <w:tmpl w:val="EDA0A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DD"/>
    <w:rsid w:val="00015C90"/>
    <w:rsid w:val="00033F32"/>
    <w:rsid w:val="000973EA"/>
    <w:rsid w:val="000D2521"/>
    <w:rsid w:val="00597002"/>
    <w:rsid w:val="006A07E3"/>
    <w:rsid w:val="006D7138"/>
    <w:rsid w:val="00777C8D"/>
    <w:rsid w:val="008C77DC"/>
    <w:rsid w:val="008E0F73"/>
    <w:rsid w:val="008E19DD"/>
    <w:rsid w:val="00A04136"/>
    <w:rsid w:val="00B125CE"/>
    <w:rsid w:val="00B21412"/>
    <w:rsid w:val="00B652CA"/>
    <w:rsid w:val="00C735A6"/>
    <w:rsid w:val="00C8778D"/>
    <w:rsid w:val="00C940B9"/>
    <w:rsid w:val="00CD4F84"/>
    <w:rsid w:val="00D86EC4"/>
    <w:rsid w:val="00DE1A4E"/>
    <w:rsid w:val="00E858F4"/>
    <w:rsid w:val="00E95E87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6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6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БережнаяСИ</cp:lastModifiedBy>
  <cp:revision>6</cp:revision>
  <dcterms:created xsi:type="dcterms:W3CDTF">2021-01-29T07:18:00Z</dcterms:created>
  <dcterms:modified xsi:type="dcterms:W3CDTF">2021-01-29T13:11:00Z</dcterms:modified>
</cp:coreProperties>
</file>